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山东农业大学本科专业人才培养方案</w:t>
      </w:r>
    </w:p>
    <w:p>
      <w:pPr>
        <w:jc w:val="center"/>
        <w:rPr>
          <w:rFonts w:hint="eastAsia" w:ascii="方正小标宋简体" w:eastAsia="方正小标宋简体"/>
          <w:sz w:val="32"/>
          <w:szCs w:val="44"/>
          <w:lang w:eastAsia="zh-CN"/>
        </w:rPr>
      </w:pPr>
      <w:r>
        <w:rPr>
          <w:rFonts w:hint="eastAsia" w:ascii="方正小标宋简体" w:eastAsia="方正小标宋简体"/>
          <w:sz w:val="32"/>
          <w:szCs w:val="44"/>
          <w:lang w:val="en-US" w:eastAsia="zh-CN"/>
        </w:rPr>
        <w:t>种子科学与工程</w:t>
      </w:r>
      <w:r>
        <w:rPr>
          <w:rFonts w:ascii="方正小标宋简体" w:eastAsia="方正小标宋简体"/>
          <w:sz w:val="32"/>
          <w:szCs w:val="44"/>
        </w:rPr>
        <w:t>专业</w:t>
      </w:r>
      <w:r>
        <w:rPr>
          <w:rFonts w:hint="eastAsia" w:ascii="方正小标宋简体" w:eastAsia="方正小标宋简体"/>
          <w:sz w:val="32"/>
          <w:szCs w:val="44"/>
          <w:lang w:eastAsia="zh-CN"/>
        </w:rPr>
        <w:t>（</w:t>
      </w:r>
      <w:r>
        <w:rPr>
          <w:rFonts w:hint="eastAsia" w:ascii="方正小标宋简体" w:eastAsia="方正小标宋简体"/>
          <w:sz w:val="32"/>
          <w:szCs w:val="44"/>
          <w:lang w:val="en-US" w:eastAsia="zh-CN"/>
        </w:rPr>
        <w:t>新农科实验班</w:t>
      </w:r>
      <w:r>
        <w:rPr>
          <w:rFonts w:hint="eastAsia" w:ascii="方正小标宋简体" w:eastAsia="方正小标宋简体"/>
          <w:sz w:val="32"/>
          <w:szCs w:val="44"/>
          <w:lang w:eastAsia="zh-CN"/>
        </w:rPr>
        <w:t>）</w:t>
      </w:r>
    </w:p>
    <w:p>
      <w:pPr>
        <w:spacing w:line="540" w:lineRule="exact"/>
        <w:ind w:firstLine="707" w:firstLineChars="221"/>
        <w:jc w:val="center"/>
        <w:rPr>
          <w:rFonts w:ascii="仿宋_GB2312" w:hAnsi="仿宋" w:eastAsia="仿宋_GB2312"/>
          <w:sz w:val="32"/>
          <w:szCs w:val="32"/>
        </w:rPr>
      </w:pPr>
      <w:r>
        <w:rPr>
          <w:rFonts w:hint="eastAsia" w:ascii="仿宋_GB2312" w:hAnsi="仿宋" w:eastAsia="仿宋_GB2312"/>
          <w:sz w:val="32"/>
          <w:szCs w:val="32"/>
        </w:rPr>
        <w:t>（自2022级实施）</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FZXBSJW--GB1-0"/>
          <w:kern w:val="0"/>
          <w:sz w:val="32"/>
          <w:szCs w:val="32"/>
        </w:rPr>
        <w:t>一</w:t>
      </w:r>
      <w:r>
        <w:rPr>
          <w:rFonts w:ascii="黑体" w:hAnsi="黑体" w:eastAsia="黑体" w:cs="FZXBSJW--GB1-0"/>
          <w:kern w:val="0"/>
          <w:sz w:val="32"/>
          <w:szCs w:val="32"/>
        </w:rPr>
        <w:t>、</w:t>
      </w:r>
      <w:r>
        <w:rPr>
          <w:rFonts w:hint="eastAsia" w:ascii="黑体" w:hAnsi="黑体" w:eastAsia="黑体" w:cs="黑体"/>
          <w:kern w:val="0"/>
          <w:sz w:val="32"/>
          <w:szCs w:val="32"/>
        </w:rPr>
        <w:t>专业概况</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简介</w:t>
      </w:r>
      <w:r>
        <w:rPr>
          <w:rFonts w:hint="eastAsia" w:ascii="楷体" w:hAnsi="楷体" w:eastAsia="楷体"/>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山东农业大学是我国最早开设种子专科人才培养的高校。1978年作为农业部种子人才三大培训基地之一，开始承担我国北方种子人才培养任务；1985年至2002年开设种子专科专业，2002年开设种子科学与工程本科专业，1995年和2003年分别开始招收种子科学与技术硕士和博士研究生，在我国较早形成完整的种子人才培养体系；2020年开设种子科学与工程新农科实验班</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2021年入选国家级一流专业建设点</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highlight w:val="green"/>
        </w:rPr>
      </w:pPr>
      <w:r>
        <w:rPr>
          <w:rFonts w:hint="eastAsia" w:ascii="仿宋_GB2312" w:hAnsi="仿宋" w:eastAsia="仿宋_GB2312"/>
          <w:sz w:val="32"/>
          <w:szCs w:val="32"/>
        </w:rPr>
        <w:t>本专业</w:t>
      </w:r>
      <w:r>
        <w:rPr>
          <w:rFonts w:hint="eastAsia" w:ascii="仿宋_GB2312" w:hAnsi="仿宋" w:eastAsia="仿宋_GB2312"/>
          <w:sz w:val="32"/>
          <w:szCs w:val="32"/>
          <w:lang w:val="en-US" w:eastAsia="zh-CN"/>
        </w:rPr>
        <w:t>现为国家级一流专业建设点、</w:t>
      </w:r>
      <w:r>
        <w:rPr>
          <w:rFonts w:hint="eastAsia" w:ascii="仿宋_GB2312" w:hAnsi="仿宋" w:eastAsia="仿宋_GB2312"/>
          <w:sz w:val="32"/>
          <w:szCs w:val="32"/>
        </w:rPr>
        <w:t>山东省品牌专业，依托的作物学学科是山东省首批双一流建设学科，入选山东省高水平学科“高峰学科”建设学科</w:t>
      </w:r>
      <w:r>
        <w:rPr>
          <w:rFonts w:hint="eastAsia" w:ascii="仿宋_GB2312" w:hAnsi="仿宋" w:eastAsia="仿宋_GB2312"/>
          <w:sz w:val="32"/>
          <w:szCs w:val="32"/>
          <w:lang w:eastAsia="zh-CN"/>
        </w:rPr>
        <w:t>，</w:t>
      </w:r>
      <w:r>
        <w:rPr>
          <w:rFonts w:hint="eastAsia" w:ascii="仿宋_GB2312" w:hAnsi="仿宋" w:eastAsia="仿宋_GB2312"/>
          <w:sz w:val="32"/>
          <w:szCs w:val="32"/>
        </w:rPr>
        <w:t>在教育部第四轮评估中</w:t>
      </w:r>
      <w:r>
        <w:rPr>
          <w:rFonts w:hint="eastAsia" w:ascii="仿宋_GB2312" w:hAnsi="仿宋" w:eastAsia="仿宋_GB2312"/>
          <w:sz w:val="32"/>
          <w:szCs w:val="32"/>
          <w:lang w:val="en-US" w:eastAsia="zh-CN"/>
        </w:rPr>
        <w:t>获</w:t>
      </w:r>
      <w:r>
        <w:rPr>
          <w:rFonts w:hint="eastAsia" w:ascii="仿宋_GB2312" w:hAnsi="仿宋" w:eastAsia="仿宋_GB2312"/>
          <w:sz w:val="32"/>
          <w:szCs w:val="32"/>
        </w:rPr>
        <w:t>B+</w:t>
      </w:r>
      <w:r>
        <w:rPr>
          <w:rFonts w:hint="eastAsia" w:ascii="仿宋_GB2312" w:hAnsi="仿宋" w:eastAsia="仿宋_GB2312"/>
          <w:sz w:val="32"/>
          <w:szCs w:val="32"/>
          <w:lang w:val="en-US" w:eastAsia="zh-CN"/>
        </w:rPr>
        <w:t>等级</w:t>
      </w:r>
      <w:r>
        <w:rPr>
          <w:rFonts w:hint="eastAsia" w:ascii="仿宋_GB2312" w:hAnsi="仿宋" w:eastAsia="仿宋_GB2312"/>
          <w:sz w:val="32"/>
          <w:szCs w:val="32"/>
        </w:rPr>
        <w:t>；所在</w:t>
      </w:r>
      <w:r>
        <w:rPr>
          <w:rFonts w:hint="eastAsia" w:ascii="仿宋_GB2312" w:hAnsi="仿宋" w:eastAsia="仿宋_GB2312"/>
          <w:sz w:val="32"/>
          <w:szCs w:val="32"/>
          <w:lang w:val="en-US" w:eastAsia="zh-CN"/>
        </w:rPr>
        <w:t>农</w:t>
      </w:r>
      <w:r>
        <w:rPr>
          <w:rFonts w:hint="eastAsia" w:ascii="仿宋_GB2312" w:hAnsi="仿宋" w:eastAsia="仿宋_GB2312"/>
          <w:sz w:val="32"/>
          <w:szCs w:val="32"/>
        </w:rPr>
        <w:t>学院是全国首批“三全育人”综合改革试点院系，拥有农业生物学国家级实验教学中心等国家和省部级实践教学平台14个。长期以来，以种业需求为导向，坚持学用结合，秉承“三结合”模式，创建了“三田两地一课堂”实践教学体系；坚持产教融合，落实协同育人理念，为我国种业现代化发展提供人才支撑。</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代码</w:t>
      </w:r>
      <w:r>
        <w:rPr>
          <w:rFonts w:hint="eastAsia" w:ascii="楷体" w:hAnsi="楷体" w:eastAsia="楷体"/>
          <w:sz w:val="32"/>
          <w:szCs w:val="32"/>
        </w:rPr>
        <w:t>：090105</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主干</w:t>
      </w:r>
      <w:r>
        <w:rPr>
          <w:rFonts w:ascii="楷体" w:hAnsi="楷体" w:eastAsia="楷体"/>
          <w:sz w:val="32"/>
          <w:szCs w:val="32"/>
        </w:rPr>
        <w:t>学科</w:t>
      </w:r>
      <w:r>
        <w:rPr>
          <w:rFonts w:hint="eastAsia" w:ascii="楷体" w:hAnsi="楷体" w:eastAsia="楷体"/>
          <w:sz w:val="32"/>
          <w:szCs w:val="32"/>
        </w:rPr>
        <w:t>：作物学</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学制与学位：</w:t>
      </w:r>
      <w:r>
        <w:rPr>
          <w:rFonts w:hint="eastAsia" w:ascii="仿宋_GB2312" w:hAnsi="仿宋" w:eastAsia="仿宋_GB2312"/>
          <w:sz w:val="32"/>
          <w:szCs w:val="32"/>
        </w:rPr>
        <w:t>基本学制为4年，弹性学制为3-8年；按要求完成学业且符合学位授予条件者授予农学学士学位。</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w:t>
      </w:r>
      <w:r>
        <w:rPr>
          <w:rFonts w:hint="eastAsia" w:ascii="黑体" w:hAnsi="黑体" w:eastAsia="黑体" w:cs="黑体"/>
          <w:kern w:val="0"/>
          <w:sz w:val="32"/>
          <w:szCs w:val="32"/>
        </w:rPr>
        <w:t>培养目标</w:t>
      </w:r>
    </w:p>
    <w:p>
      <w:pPr>
        <w:numPr>
          <w:ilvl w:val="0"/>
          <w:numId w:val="1"/>
        </w:num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专业定位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本专业以国家种业现代化需求为导向，以服务乡村振兴战略为目标，按照“宽口径、厚基础、强能力、高素质、广适应”的人才培养总要求，培养“一懂两爱”，具有良好的道德品质和身心素质</w:t>
      </w:r>
      <w:r>
        <w:rPr>
          <w:rFonts w:hint="eastAsia" w:ascii="仿宋_GB2312" w:hAnsi="仿宋" w:eastAsia="仿宋_GB2312"/>
          <w:sz w:val="32"/>
          <w:szCs w:val="32"/>
          <w:lang w:eastAsia="zh-CN"/>
        </w:rPr>
        <w:t>；</w:t>
      </w:r>
      <w:r>
        <w:rPr>
          <w:rFonts w:hint="eastAsia" w:ascii="仿宋_GB2312" w:hAnsi="仿宋" w:eastAsia="仿宋_GB2312"/>
          <w:sz w:val="32"/>
          <w:szCs w:val="32"/>
        </w:rPr>
        <w:t>具有科学的世界观和方法论，掌握自然科学和人文社科基础知识</w:t>
      </w:r>
      <w:r>
        <w:rPr>
          <w:rFonts w:hint="eastAsia" w:ascii="仿宋_GB2312" w:hAnsi="仿宋" w:eastAsia="仿宋_GB2312"/>
          <w:sz w:val="32"/>
          <w:szCs w:val="32"/>
          <w:lang w:eastAsia="zh-CN"/>
        </w:rPr>
        <w:t>，</w:t>
      </w:r>
      <w:r>
        <w:rPr>
          <w:rFonts w:hint="eastAsia" w:ascii="仿宋_GB2312" w:hAnsi="仿宋" w:eastAsia="仿宋_GB2312"/>
          <w:sz w:val="32"/>
          <w:szCs w:val="32"/>
        </w:rPr>
        <w:t>熟悉种子科学与技术领域国内外发展现状</w:t>
      </w:r>
      <w:r>
        <w:rPr>
          <w:rFonts w:hint="eastAsia" w:ascii="仿宋_GB2312" w:hAnsi="仿宋" w:eastAsia="仿宋_GB2312"/>
          <w:sz w:val="32"/>
          <w:szCs w:val="32"/>
          <w:lang w:eastAsia="zh-CN"/>
        </w:rPr>
        <w:t>；</w:t>
      </w:r>
      <w:r>
        <w:rPr>
          <w:rFonts w:hint="eastAsia" w:ascii="仿宋_GB2312" w:hAnsi="仿宋" w:eastAsia="仿宋_GB2312"/>
          <w:sz w:val="32"/>
          <w:szCs w:val="32"/>
        </w:rPr>
        <w:t>具备从事品种选育、种子生产以及种子科学与技术研究的知识与技能；具有较强的自主学习能力、创新创业能力、信息处理能力和宏观决策能力；具有种子企业经营与管理等方面的基本能力；能在种子产业及相关部门从事</w:t>
      </w:r>
      <w:r>
        <w:rPr>
          <w:rFonts w:hint="eastAsia" w:ascii="仿宋_GB2312" w:hAnsi="仿宋" w:eastAsia="仿宋_GB2312"/>
          <w:sz w:val="32"/>
          <w:szCs w:val="32"/>
          <w:lang w:val="en-US" w:eastAsia="zh-CN"/>
        </w:rPr>
        <w:t>教学科研</w:t>
      </w:r>
      <w:r>
        <w:rPr>
          <w:rFonts w:hint="eastAsia" w:ascii="仿宋_GB2312" w:hAnsi="仿宋" w:eastAsia="仿宋_GB2312"/>
          <w:sz w:val="32"/>
          <w:szCs w:val="32"/>
        </w:rPr>
        <w:t>、技术推广、生产与开发、经营与管理等方面工作的应用型、复合型高级专门人才。</w:t>
      </w:r>
    </w:p>
    <w:p>
      <w:pPr>
        <w:numPr>
          <w:ilvl w:val="0"/>
          <w:numId w:val="1"/>
        </w:numPr>
        <w:spacing w:line="560" w:lineRule="exact"/>
        <w:ind w:left="0" w:leftChars="0"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发展预期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本专业毕业生经过5年左右的职业历练，将达成以下培养目标：</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培养目标1：</w:t>
      </w:r>
      <w:r>
        <w:rPr>
          <w:rFonts w:hint="eastAsia" w:ascii="仿宋_GB2312" w:hAnsi="仿宋" w:eastAsia="仿宋_GB2312"/>
          <w:sz w:val="32"/>
          <w:szCs w:val="32"/>
        </w:rPr>
        <w:t>具备</w:t>
      </w:r>
      <w:r>
        <w:rPr>
          <w:rFonts w:hint="eastAsia" w:ascii="仿宋_GB2312" w:hAnsi="仿宋" w:eastAsia="仿宋_GB2312"/>
          <w:sz w:val="32"/>
          <w:szCs w:val="32"/>
          <w:lang w:val="en-US" w:eastAsia="zh-CN"/>
        </w:rPr>
        <w:t>优良的思想品质和</w:t>
      </w:r>
      <w:r>
        <w:rPr>
          <w:rFonts w:hint="eastAsia" w:ascii="仿宋_GB2312" w:hAnsi="仿宋" w:eastAsia="仿宋_GB2312"/>
          <w:sz w:val="32"/>
          <w:szCs w:val="32"/>
        </w:rPr>
        <w:t>科学的思维方式</w:t>
      </w:r>
      <w:r>
        <w:rPr>
          <w:rFonts w:hint="eastAsia" w:ascii="仿宋_GB2312" w:hAnsi="仿宋" w:eastAsia="仿宋_GB2312"/>
          <w:sz w:val="32"/>
          <w:szCs w:val="32"/>
          <w:lang w:eastAsia="zh-CN"/>
        </w:rPr>
        <w:t>，</w:t>
      </w:r>
      <w:r>
        <w:rPr>
          <w:rFonts w:hint="eastAsia" w:ascii="仿宋_GB2312" w:hAnsi="仿宋" w:eastAsia="仿宋_GB2312"/>
          <w:sz w:val="32"/>
          <w:szCs w:val="32"/>
        </w:rPr>
        <w:t>具有创新、创业意识和较强的自主学习能力</w:t>
      </w:r>
      <w:r>
        <w:rPr>
          <w:rFonts w:hint="eastAsia" w:ascii="仿宋_GB2312" w:hAnsi="仿宋" w:eastAsia="仿宋_GB2312"/>
          <w:sz w:val="32"/>
          <w:szCs w:val="32"/>
          <w:lang w:eastAsia="zh-CN"/>
        </w:rPr>
        <w:t>，通过不断学习、持续发展，能够成为</w:t>
      </w:r>
      <w:r>
        <w:rPr>
          <w:rFonts w:hint="eastAsia" w:ascii="仿宋_GB2312" w:hAnsi="仿宋" w:eastAsia="仿宋_GB2312"/>
          <w:sz w:val="32"/>
          <w:szCs w:val="32"/>
          <w:lang w:val="en-US" w:eastAsia="zh-CN"/>
        </w:rPr>
        <w:t>有一定影响力的种业领域</w:t>
      </w:r>
      <w:r>
        <w:rPr>
          <w:rFonts w:hint="eastAsia" w:ascii="仿宋_GB2312" w:hAnsi="仿宋" w:eastAsia="仿宋_GB2312"/>
          <w:sz w:val="32"/>
          <w:szCs w:val="32"/>
          <w:lang w:eastAsia="zh-CN"/>
        </w:rPr>
        <w:t>骨干人才；</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培养目标2：</w:t>
      </w:r>
      <w:r>
        <w:rPr>
          <w:rFonts w:hint="eastAsia" w:ascii="仿宋_GB2312" w:hAnsi="仿宋" w:eastAsia="仿宋_GB2312"/>
          <w:sz w:val="32"/>
          <w:szCs w:val="32"/>
        </w:rPr>
        <w:t>具备坚实的生物学基础和农业科学基础理论知识，</w:t>
      </w:r>
      <w:r>
        <w:rPr>
          <w:rFonts w:hint="eastAsia" w:ascii="仿宋_GB2312" w:hAnsi="仿宋" w:eastAsia="仿宋_GB2312"/>
          <w:sz w:val="32"/>
          <w:szCs w:val="32"/>
          <w:lang w:val="en-US" w:eastAsia="zh-CN"/>
        </w:rPr>
        <w:t>熟悉</w:t>
      </w:r>
      <w:r>
        <w:rPr>
          <w:rFonts w:hint="eastAsia" w:ascii="仿宋_GB2312" w:hAnsi="仿宋" w:eastAsia="仿宋_GB2312"/>
          <w:sz w:val="32"/>
          <w:szCs w:val="32"/>
        </w:rPr>
        <w:t>种子科学与技术领域的科学前沿和发展趋势，具备</w:t>
      </w:r>
      <w:r>
        <w:rPr>
          <w:rFonts w:hint="eastAsia" w:ascii="仿宋_GB2312" w:hAnsi="仿宋" w:eastAsia="仿宋_GB2312"/>
          <w:sz w:val="32"/>
          <w:szCs w:val="32"/>
          <w:lang w:val="en-US" w:eastAsia="zh-CN"/>
        </w:rPr>
        <w:t>较强</w:t>
      </w:r>
      <w:r>
        <w:rPr>
          <w:rFonts w:hint="eastAsia" w:ascii="仿宋_GB2312" w:hAnsi="仿宋" w:eastAsia="仿宋_GB2312"/>
          <w:sz w:val="32"/>
          <w:szCs w:val="32"/>
        </w:rPr>
        <w:t>从事种子科学与技术研究的能力；</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培养目标</w:t>
      </w: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w:t>
      </w:r>
      <w:r>
        <w:rPr>
          <w:rFonts w:hint="eastAsia" w:ascii="仿宋_GB2312" w:hAnsi="仿宋" w:eastAsia="仿宋_GB2312"/>
          <w:sz w:val="32"/>
          <w:szCs w:val="32"/>
        </w:rPr>
        <w:t>具备从事品种选育和高质量种子生产的能力</w:t>
      </w:r>
      <w:r>
        <w:rPr>
          <w:rFonts w:hint="eastAsia" w:ascii="仿宋_GB2312" w:hAnsi="仿宋" w:eastAsia="仿宋_GB2312"/>
          <w:sz w:val="32"/>
          <w:szCs w:val="32"/>
          <w:lang w:eastAsia="zh-CN"/>
        </w:rPr>
        <w:t>，具有较强的信息处理能力和宏观决策能力，掌握企业管理、市场营销和种子法律法规方面的知识，具有从事种子企业经营与管理方面的</w:t>
      </w:r>
      <w:r>
        <w:rPr>
          <w:rFonts w:hint="eastAsia" w:ascii="仿宋_GB2312" w:hAnsi="仿宋" w:eastAsia="仿宋_GB2312"/>
          <w:sz w:val="32"/>
          <w:szCs w:val="32"/>
          <w:lang w:val="en-US" w:eastAsia="zh-CN"/>
        </w:rPr>
        <w:t>较强</w:t>
      </w:r>
      <w:r>
        <w:rPr>
          <w:rFonts w:hint="eastAsia" w:ascii="仿宋_GB2312" w:hAnsi="仿宋" w:eastAsia="仿宋_GB2312"/>
          <w:sz w:val="32"/>
          <w:szCs w:val="32"/>
          <w:lang w:eastAsia="zh-CN"/>
        </w:rPr>
        <w:t>技能。</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w:t>
      </w:r>
      <w:r>
        <w:rPr>
          <w:rFonts w:ascii="黑体" w:hAnsi="黑体" w:eastAsia="黑体" w:cs="黑体"/>
          <w:kern w:val="0"/>
          <w:sz w:val="32"/>
          <w:szCs w:val="32"/>
        </w:rPr>
        <w:t>、</w:t>
      </w:r>
      <w:r>
        <w:rPr>
          <w:rFonts w:hint="eastAsia" w:ascii="黑体" w:hAnsi="黑体" w:eastAsia="黑体" w:cs="黑体"/>
          <w:kern w:val="0"/>
          <w:sz w:val="32"/>
          <w:szCs w:val="32"/>
        </w:rPr>
        <w:t>毕业要求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本专业主要学习与种子产业化有关的生物学、管理学基础知识；具有科学的世界观、方法论；具有良好的道德品质和心理素质；掌握现代农业和种子科学研究的基本理论和</w:t>
      </w:r>
      <w:r>
        <w:rPr>
          <w:rFonts w:hint="eastAsia" w:ascii="仿宋_GB2312" w:hAnsi="仿宋" w:eastAsia="仿宋_GB2312"/>
          <w:sz w:val="32"/>
          <w:szCs w:val="32"/>
          <w:lang w:val="en-US" w:eastAsia="zh-CN"/>
        </w:rPr>
        <w:t>技术</w:t>
      </w:r>
      <w:r>
        <w:rPr>
          <w:rFonts w:hint="eastAsia" w:ascii="仿宋_GB2312" w:hAnsi="仿宋" w:eastAsia="仿宋_GB2312"/>
          <w:sz w:val="32"/>
          <w:szCs w:val="32"/>
        </w:rPr>
        <w:t>，具有从事种子</w:t>
      </w:r>
      <w:r>
        <w:rPr>
          <w:rFonts w:hint="eastAsia" w:ascii="仿宋_GB2312" w:hAnsi="仿宋" w:eastAsia="仿宋_GB2312"/>
          <w:sz w:val="32"/>
          <w:szCs w:val="32"/>
          <w:lang w:val="en-US" w:eastAsia="zh-CN"/>
        </w:rPr>
        <w:t>教学科研</w:t>
      </w:r>
      <w:r>
        <w:rPr>
          <w:rFonts w:hint="eastAsia" w:ascii="仿宋_GB2312" w:hAnsi="仿宋" w:eastAsia="仿宋_GB2312"/>
          <w:sz w:val="32"/>
          <w:szCs w:val="32"/>
        </w:rPr>
        <w:t>、技术推广、经营与管理等工作能力。</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毕业要求1：</w:t>
      </w:r>
      <w:r>
        <w:rPr>
          <w:rFonts w:hint="eastAsia" w:ascii="仿宋_GB2312" w:hAnsi="仿宋" w:eastAsia="仿宋_GB2312"/>
          <w:sz w:val="32"/>
          <w:szCs w:val="32"/>
          <w:lang w:val="en-US" w:eastAsia="zh-CN"/>
        </w:rPr>
        <w:t>在</w:t>
      </w:r>
      <w:r>
        <w:rPr>
          <w:rFonts w:hint="eastAsia" w:ascii="仿宋_GB2312" w:hAnsi="仿宋" w:eastAsia="仿宋_GB2312"/>
          <w:sz w:val="32"/>
          <w:szCs w:val="32"/>
        </w:rPr>
        <w:t>理想信念</w:t>
      </w:r>
      <w:r>
        <w:rPr>
          <w:rFonts w:hint="eastAsia" w:ascii="仿宋_GB2312" w:hAnsi="仿宋" w:eastAsia="仿宋_GB2312"/>
          <w:sz w:val="32"/>
          <w:szCs w:val="32"/>
          <w:lang w:val="en-US" w:eastAsia="zh-CN"/>
        </w:rPr>
        <w:t>方面，</w:t>
      </w:r>
      <w:r>
        <w:rPr>
          <w:rFonts w:hint="eastAsia" w:ascii="仿宋_GB2312" w:hAnsi="仿宋" w:eastAsia="仿宋_GB2312"/>
          <w:sz w:val="32"/>
          <w:szCs w:val="32"/>
        </w:rPr>
        <w:t>具有</w:t>
      </w:r>
      <w:r>
        <w:rPr>
          <w:rFonts w:hint="eastAsia" w:ascii="仿宋_GB2312" w:hAnsi="仿宋" w:eastAsia="仿宋_GB2312"/>
          <w:sz w:val="32"/>
          <w:szCs w:val="32"/>
          <w:lang w:val="en-US" w:eastAsia="zh-CN"/>
        </w:rPr>
        <w:t>坚定</w:t>
      </w:r>
      <w:r>
        <w:rPr>
          <w:rFonts w:hint="eastAsia" w:ascii="仿宋_GB2312" w:hAnsi="仿宋" w:eastAsia="仿宋_GB2312"/>
          <w:sz w:val="32"/>
          <w:szCs w:val="32"/>
        </w:rPr>
        <w:t>正确的政治方向，具有良好的思想道德素质，遵纪守法、诚信为人，具有正确的人生观、价值观和世界观</w:t>
      </w:r>
      <w:r>
        <w:rPr>
          <w:rFonts w:hint="eastAsia" w:ascii="仿宋_GB2312" w:hAnsi="仿宋" w:eastAsia="仿宋_GB2312"/>
          <w:sz w:val="32"/>
          <w:szCs w:val="32"/>
          <w:lang w:eastAsia="zh-CN"/>
        </w:rPr>
        <w:t>，</w:t>
      </w:r>
      <w:r>
        <w:rPr>
          <w:rFonts w:hint="eastAsia" w:ascii="仿宋_GB2312" w:hAnsi="仿宋" w:eastAsia="仿宋_GB2312"/>
          <w:sz w:val="32"/>
          <w:szCs w:val="32"/>
        </w:rPr>
        <w:t>具有健全的人格，有强烈的社会责任感。</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毕业要求2：</w:t>
      </w:r>
      <w:r>
        <w:rPr>
          <w:rFonts w:hint="eastAsia" w:ascii="仿宋_GB2312" w:hAnsi="仿宋" w:eastAsia="仿宋_GB2312"/>
          <w:sz w:val="32"/>
          <w:szCs w:val="32"/>
          <w:lang w:val="en-US" w:eastAsia="zh-CN"/>
        </w:rPr>
        <w:t>在三农情怀方面，充分理解农业文明、林业发展和乡村文化蕴含的优秀思想，具有懂农业、爱农村、爱农民的“三农”情怀和“爱农知农为农”素养，树立和践行“绿水青山就是金山银山”的生态文明与可持续发展理念。</w:t>
      </w:r>
    </w:p>
    <w:p>
      <w:pPr>
        <w:spacing w:line="560" w:lineRule="exact"/>
        <w:ind w:firstLine="643" w:firstLineChars="200"/>
        <w:rPr>
          <w:rFonts w:hint="default" w:ascii="仿宋_GB2312" w:hAnsi="仿宋" w:eastAsia="仿宋_GB2312"/>
          <w:sz w:val="32"/>
          <w:szCs w:val="32"/>
          <w:lang w:val="en-US" w:eastAsia="zh-CN"/>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w:t>
      </w:r>
      <w:r>
        <w:rPr>
          <w:rFonts w:hint="eastAsia" w:ascii="仿宋_GB2312" w:hAnsi="仿宋" w:eastAsia="仿宋_GB2312"/>
          <w:sz w:val="32"/>
          <w:szCs w:val="32"/>
          <w:lang w:val="en-US" w:eastAsia="zh-CN"/>
        </w:rPr>
        <w:t>在人文素养方面，掌握一定的政治、经济、哲学、艺术等人文社科知识，继承和发扬中华民族优秀传统文化，具有深厚的人文底蕴和求真务实的科学精神。</w:t>
      </w:r>
    </w:p>
    <w:p>
      <w:pPr>
        <w:spacing w:line="560" w:lineRule="exact"/>
        <w:ind w:firstLine="643" w:firstLineChars="200"/>
        <w:rPr>
          <w:rFonts w:hint="eastAsia" w:ascii="仿宋_GB2312" w:hAnsi="仿宋" w:eastAsia="仿宋_GB2312"/>
          <w:b w:val="0"/>
          <w:bCs w:val="0"/>
          <w:sz w:val="32"/>
          <w:szCs w:val="32"/>
          <w:lang w:eastAsia="zh-CN"/>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理学素养</w:t>
      </w:r>
      <w:r>
        <w:rPr>
          <w:rFonts w:hint="eastAsia" w:ascii="仿宋_GB2312" w:hAnsi="仿宋" w:eastAsia="仿宋_GB2312"/>
          <w:sz w:val="32"/>
          <w:szCs w:val="32"/>
          <w:lang w:val="en-US" w:eastAsia="zh-CN"/>
        </w:rPr>
        <w:t>方面，具备扎实的理学基础理论知识和科学思维能力，运用数学、物理、化学、生物学等自然科学领域的理论知识对科学、工程、技术等领域有关问题进行分析判断。</w:t>
      </w:r>
    </w:p>
    <w:p>
      <w:pPr>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w:t>
      </w:r>
      <w:r>
        <w:rPr>
          <w:rFonts w:hint="eastAsia" w:ascii="仿宋_GB2312" w:hAnsi="仿宋" w:eastAsia="仿宋_GB2312"/>
          <w:b w:val="0"/>
          <w:bCs w:val="0"/>
          <w:sz w:val="32"/>
          <w:szCs w:val="32"/>
        </w:rPr>
        <w:t>在身心素养方面，养成良好的体育锻炼和卫生习惯，受到必要的军事和体育训练，达到国家规定的大学生体育和军事训练合格标准；具有良好的心理素质和生活习惯。</w:t>
      </w:r>
    </w:p>
    <w:p>
      <w:pPr>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6</w:t>
      </w:r>
      <w:r>
        <w:rPr>
          <w:rFonts w:hint="eastAsia" w:ascii="仿宋_GB2312" w:hAnsi="仿宋" w:eastAsia="仿宋_GB2312"/>
          <w:b/>
          <w:bCs/>
          <w:sz w:val="32"/>
          <w:szCs w:val="32"/>
        </w:rPr>
        <w:t>：</w:t>
      </w:r>
      <w:r>
        <w:rPr>
          <w:rFonts w:hint="eastAsia" w:ascii="仿宋_GB2312" w:hAnsi="仿宋" w:eastAsia="仿宋_GB2312"/>
          <w:b w:val="0"/>
          <w:bCs w:val="0"/>
          <w:sz w:val="32"/>
          <w:szCs w:val="32"/>
        </w:rPr>
        <w:t>在专业综合方面，了解</w:t>
      </w:r>
      <w:r>
        <w:rPr>
          <w:rFonts w:hint="eastAsia" w:ascii="仿宋_GB2312" w:hAnsi="仿宋" w:eastAsia="仿宋_GB2312"/>
          <w:b w:val="0"/>
          <w:bCs w:val="0"/>
          <w:sz w:val="32"/>
          <w:szCs w:val="32"/>
          <w:lang w:val="en-US" w:eastAsia="zh-CN"/>
        </w:rPr>
        <w:t>种业</w:t>
      </w:r>
      <w:r>
        <w:rPr>
          <w:rFonts w:hint="eastAsia" w:ascii="仿宋_GB2312" w:hAnsi="仿宋" w:eastAsia="仿宋_GB2312"/>
          <w:b w:val="0"/>
          <w:bCs w:val="0"/>
          <w:sz w:val="32"/>
          <w:szCs w:val="32"/>
        </w:rPr>
        <w:t>发展状况和趋势，能够运用所学专业理论和方法、信息技术、生物技术、现代工程技术、现代经营管理技术等对</w:t>
      </w:r>
      <w:r>
        <w:rPr>
          <w:rFonts w:hint="eastAsia" w:ascii="仿宋_GB2312" w:hAnsi="仿宋" w:eastAsia="仿宋_GB2312"/>
          <w:b w:val="0"/>
          <w:bCs w:val="0"/>
          <w:sz w:val="32"/>
          <w:szCs w:val="32"/>
          <w:lang w:val="en-US" w:eastAsia="zh-CN"/>
        </w:rPr>
        <w:t>种业</w:t>
      </w:r>
      <w:r>
        <w:rPr>
          <w:rFonts w:hint="eastAsia" w:ascii="仿宋_GB2312" w:hAnsi="仿宋" w:eastAsia="仿宋_GB2312"/>
          <w:b w:val="0"/>
          <w:bCs w:val="0"/>
          <w:sz w:val="32"/>
          <w:szCs w:val="32"/>
        </w:rPr>
        <w:t>领域的复杂问题进行系统分析和研究，提出相应的对策和建议，或形成解决方案。</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7</w:t>
      </w:r>
      <w:r>
        <w:rPr>
          <w:rFonts w:hint="eastAsia" w:ascii="仿宋_GB2312" w:hAnsi="仿宋" w:eastAsia="仿宋_GB2312"/>
          <w:b/>
          <w:bCs/>
          <w:sz w:val="32"/>
          <w:szCs w:val="32"/>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审辩思维</w:t>
      </w:r>
      <w:r>
        <w:rPr>
          <w:rFonts w:hint="eastAsia" w:ascii="仿宋_GB2312" w:hAnsi="仿宋" w:eastAsia="仿宋_GB2312"/>
          <w:sz w:val="32"/>
          <w:szCs w:val="32"/>
          <w:lang w:val="en-US" w:eastAsia="zh-CN"/>
        </w:rPr>
        <w:t>方面，</w:t>
      </w:r>
      <w:r>
        <w:rPr>
          <w:rFonts w:hint="eastAsia" w:ascii="仿宋_GB2312" w:hAnsi="仿宋" w:eastAsia="仿宋_GB2312"/>
          <w:sz w:val="32"/>
          <w:szCs w:val="32"/>
        </w:rPr>
        <w:t>具有求实创新的意识和精神，具有审辨思维能力，能够从多视角发现、辨析、质疑、评价本专业及相关领域的现象和问题，提出创新性的见解或应对措施。</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创新创业</w:t>
      </w:r>
      <w:r>
        <w:rPr>
          <w:rFonts w:hint="eastAsia" w:ascii="仿宋_GB2312" w:hAnsi="仿宋" w:eastAsia="仿宋_GB2312"/>
          <w:sz w:val="32"/>
          <w:szCs w:val="32"/>
          <w:lang w:val="en-US" w:eastAsia="zh-CN"/>
        </w:rPr>
        <w:t>方面，具有创新创业意识，能够将创新思维、创新能力和创业精神在创新创业活动中付诸实践。</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9</w:t>
      </w:r>
      <w:r>
        <w:rPr>
          <w:rFonts w:hint="eastAsia" w:ascii="仿宋_GB2312" w:hAnsi="仿宋" w:eastAsia="仿宋_GB2312"/>
          <w:sz w:val="32"/>
          <w:szCs w:val="32"/>
        </w:rPr>
        <w:t>：在</w:t>
      </w:r>
      <w:r>
        <w:rPr>
          <w:rFonts w:hint="eastAsia" w:ascii="Times New Roman" w:hAnsi="Times New Roman" w:eastAsia="仿宋_GB2312"/>
          <w:kern w:val="0"/>
          <w:sz w:val="32"/>
          <w:szCs w:val="32"/>
        </w:rPr>
        <w:t>交流协作</w:t>
      </w:r>
      <w:r>
        <w:rPr>
          <w:rFonts w:hint="eastAsia" w:ascii="仿宋_GB2312" w:hAnsi="仿宋" w:eastAsia="仿宋_GB2312"/>
          <w:sz w:val="32"/>
          <w:szCs w:val="32"/>
        </w:rPr>
        <w:t>方面，具有较强的沟通表达能力，能够通过口头和书面表达、现代化媒体技术等表达方式与同行及社会公众进行有效沟通。具有团队协作精神，并作为成员或领导者在团队活动中发挥积极作用。</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10</w:t>
      </w:r>
      <w:r>
        <w:rPr>
          <w:rFonts w:hint="eastAsia" w:ascii="仿宋_GB2312" w:hAnsi="仿宋" w:eastAsia="仿宋_GB2312"/>
          <w:sz w:val="32"/>
          <w:szCs w:val="32"/>
        </w:rPr>
        <w:t>：在</w:t>
      </w:r>
      <w:r>
        <w:rPr>
          <w:rFonts w:hint="eastAsia" w:ascii="Times New Roman" w:hAnsi="Times New Roman" w:eastAsia="仿宋_GB2312"/>
          <w:kern w:val="0"/>
          <w:sz w:val="32"/>
          <w:szCs w:val="32"/>
        </w:rPr>
        <w:t>全球视野</w:t>
      </w:r>
      <w:r>
        <w:rPr>
          <w:rFonts w:hint="eastAsia" w:ascii="仿宋_GB2312" w:hAnsi="仿宋" w:eastAsia="仿宋_GB2312"/>
          <w:sz w:val="32"/>
          <w:szCs w:val="32"/>
        </w:rPr>
        <w:t>方面，具有全球视野，关注食物安全、营养与人类健康、生态产品与环境、可持续发展等重大国际发展问题，能够理解和尊重世界不同文化的多样性和差异性，具备跨文化背景的交流与合作能力。</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毕业要求</w:t>
      </w:r>
      <w:r>
        <w:rPr>
          <w:rFonts w:hint="eastAsia" w:ascii="仿宋_GB2312" w:hAnsi="仿宋" w:eastAsia="仿宋_GB2312"/>
          <w:b/>
          <w:bCs/>
          <w:sz w:val="32"/>
          <w:szCs w:val="32"/>
          <w:lang w:val="en-US" w:eastAsia="zh-CN"/>
        </w:rPr>
        <w:t>11</w:t>
      </w:r>
      <w:r>
        <w:rPr>
          <w:rFonts w:hint="eastAsia" w:ascii="仿宋_GB2312" w:hAnsi="仿宋" w:eastAsia="仿宋_GB2312"/>
          <w:sz w:val="32"/>
          <w:szCs w:val="32"/>
        </w:rPr>
        <w:t>：在</w:t>
      </w:r>
      <w:r>
        <w:rPr>
          <w:rFonts w:hint="eastAsia" w:ascii="Times New Roman" w:hAnsi="Times New Roman" w:eastAsia="仿宋_GB2312"/>
          <w:kern w:val="0"/>
          <w:sz w:val="32"/>
          <w:szCs w:val="32"/>
        </w:rPr>
        <w:t>学习发展</w:t>
      </w:r>
      <w:r>
        <w:rPr>
          <w:rFonts w:hint="eastAsia" w:ascii="仿宋_GB2312" w:hAnsi="仿宋" w:eastAsia="仿宋_GB2312"/>
          <w:sz w:val="32"/>
          <w:szCs w:val="32"/>
        </w:rPr>
        <w:t>方面，</w:t>
      </w:r>
      <w:r>
        <w:rPr>
          <w:rFonts w:hint="eastAsia" w:ascii="Times New Roman" w:hAnsi="Times New Roman" w:eastAsia="仿宋_GB2312"/>
          <w:kern w:val="0"/>
          <w:sz w:val="32"/>
          <w:szCs w:val="32"/>
        </w:rPr>
        <w:t>具有自我管理和自主学习能力，能够通过不断学习，适应社会需要，实现个人可持续发展。</w:t>
      </w:r>
    </w:p>
    <w:p>
      <w:pPr>
        <w:keepNext w:val="0"/>
        <w:keepLines w:val="0"/>
        <w:pageBreakBefore w:val="0"/>
        <w:widowControl w:val="0"/>
        <w:kinsoku/>
        <w:wordWrap/>
        <w:overflowPunct/>
        <w:topLinePunct w:val="0"/>
        <w:autoSpaceDE w:val="0"/>
        <w:autoSpaceDN w:val="0"/>
        <w:bidi w:val="0"/>
        <w:adjustRightInd w:val="0"/>
        <w:snapToGrid/>
        <w:spacing w:before="192" w:beforeLines="50" w:after="190" w:afterLines="50"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表1  毕业要求对培养目标的支撑关系矩阵</w:t>
      </w:r>
    </w:p>
    <w:tbl>
      <w:tblPr>
        <w:tblStyle w:val="9"/>
        <w:tblW w:w="2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117"/>
        <w:gridCol w:w="111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611" w:type="pct"/>
            <w:tcBorders>
              <w:tl2br w:val="single" w:color="auto" w:sz="4" w:space="0"/>
            </w:tcBorders>
            <w:vAlign w:val="center"/>
          </w:tcPr>
          <w:p>
            <w:pPr>
              <w:spacing w:line="400" w:lineRule="exact"/>
              <w:jc w:val="center"/>
              <w:rPr>
                <w:rFonts w:ascii="黑体" w:hAnsi="黑体" w:eastAsia="黑体"/>
                <w:bCs/>
                <w:snapToGrid w:val="0"/>
                <w:sz w:val="21"/>
                <w:szCs w:val="21"/>
              </w:rPr>
            </w:pPr>
            <w:r>
              <w:rPr>
                <w:rFonts w:ascii="黑体" w:hAnsi="黑体" w:eastAsia="黑体"/>
                <w:bCs/>
                <w:snapToGrid w:val="0"/>
                <w:sz w:val="21"/>
                <w:szCs w:val="21"/>
              </w:rPr>
              <w:t xml:space="preserve">     </w:t>
            </w:r>
            <w:r>
              <w:rPr>
                <w:rFonts w:hint="eastAsia" w:ascii="黑体" w:hAnsi="黑体" w:eastAsia="黑体"/>
                <w:bCs/>
                <w:snapToGrid w:val="0"/>
                <w:sz w:val="21"/>
                <w:szCs w:val="21"/>
              </w:rPr>
              <w:t>培养目标</w:t>
            </w:r>
          </w:p>
          <w:p>
            <w:pPr>
              <w:spacing w:line="400" w:lineRule="exact"/>
              <w:rPr>
                <w:rFonts w:ascii="黑体" w:hAnsi="黑体" w:eastAsia="黑体"/>
                <w:bCs/>
                <w:snapToGrid w:val="0"/>
                <w:sz w:val="21"/>
                <w:szCs w:val="21"/>
              </w:rPr>
            </w:pPr>
            <w:r>
              <w:rPr>
                <w:rFonts w:hint="eastAsia" w:ascii="黑体" w:hAnsi="黑体" w:eastAsia="黑体"/>
                <w:bCs/>
                <w:snapToGrid w:val="0"/>
                <w:sz w:val="21"/>
                <w:szCs w:val="21"/>
              </w:rPr>
              <w:t>毕业要求</w:t>
            </w:r>
          </w:p>
        </w:tc>
        <w:tc>
          <w:tcPr>
            <w:tcW w:w="1128"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1</w:t>
            </w:r>
          </w:p>
        </w:tc>
        <w:tc>
          <w:tcPr>
            <w:tcW w:w="1128"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2</w:t>
            </w:r>
          </w:p>
        </w:tc>
        <w:tc>
          <w:tcPr>
            <w:tcW w:w="1131"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1</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2</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3</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4</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5</w:t>
            </w:r>
          </w:p>
        </w:tc>
        <w:tc>
          <w:tcPr>
            <w:tcW w:w="1128" w:type="pct"/>
            <w:vAlign w:val="center"/>
          </w:tcPr>
          <w:p>
            <w:pPr>
              <w:spacing w:line="400" w:lineRule="exact"/>
              <w:jc w:val="center"/>
              <w:rPr>
                <w:rFonts w:ascii="仿宋" w:hAnsi="仿宋" w:eastAsia="仿宋"/>
                <w:bCs/>
                <w:snapToGrid w:val="0"/>
                <w:sz w:val="21"/>
                <w:szCs w:val="18"/>
              </w:rPr>
            </w:pPr>
            <w:r>
              <w:rPr>
                <w:rFonts w:hint="eastAsia" w:ascii="仿宋" w:hAnsi="仿宋" w:eastAsia="仿宋" w:cs="仿宋_GB2312"/>
                <w:kern w:val="0"/>
                <w:sz w:val="21"/>
                <w:szCs w:val="18"/>
              </w:rPr>
              <w:t>√</w:t>
            </w:r>
          </w:p>
        </w:tc>
        <w:tc>
          <w:tcPr>
            <w:tcW w:w="1128" w:type="pct"/>
            <w:vAlign w:val="center"/>
          </w:tcPr>
          <w:p>
            <w:pPr>
              <w:spacing w:line="400" w:lineRule="exact"/>
              <w:jc w:val="center"/>
              <w:rPr>
                <w:rFonts w:ascii="仿宋" w:hAnsi="仿宋" w:eastAsia="仿宋"/>
                <w:bCs/>
                <w:snapToGrid w:val="0"/>
                <w:sz w:val="21"/>
                <w:szCs w:val="18"/>
              </w:rPr>
            </w:pPr>
          </w:p>
        </w:tc>
        <w:tc>
          <w:tcPr>
            <w:tcW w:w="1131" w:type="pct"/>
            <w:vAlign w:val="center"/>
          </w:tcPr>
          <w:p>
            <w:pPr>
              <w:spacing w:line="400" w:lineRule="exact"/>
              <w:jc w:val="center"/>
              <w:rPr>
                <w:rFonts w:ascii="仿宋" w:hAnsi="仿宋" w:eastAsia="仿宋"/>
                <w:bCs/>
                <w:snapToGrid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6</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7</w:t>
            </w:r>
          </w:p>
        </w:tc>
        <w:tc>
          <w:tcPr>
            <w:tcW w:w="1128" w:type="pct"/>
            <w:vAlign w:val="center"/>
          </w:tcPr>
          <w:p>
            <w:pPr>
              <w:spacing w:line="400" w:lineRule="exact"/>
              <w:jc w:val="center"/>
              <w:rPr>
                <w:rFonts w:ascii="仿宋" w:hAnsi="仿宋" w:eastAsia="仿宋" w:cs="Times New Roman"/>
                <w:bCs/>
                <w:snapToGrid w:val="0"/>
                <w:kern w:val="2"/>
                <w:sz w:val="21"/>
                <w:szCs w:val="18"/>
                <w:lang w:val="en-US" w:eastAsia="zh-CN" w:bidi="ar-SA"/>
              </w:rPr>
            </w:pPr>
            <w:r>
              <w:rPr>
                <w:rFonts w:hint="eastAsia" w:ascii="仿宋" w:hAnsi="仿宋" w:eastAsia="仿宋" w:cs="仿宋_GB2312"/>
                <w:kern w:val="0"/>
                <w:sz w:val="21"/>
                <w:szCs w:val="18"/>
              </w:rPr>
              <w:t>√</w:t>
            </w:r>
          </w:p>
        </w:tc>
        <w:tc>
          <w:tcPr>
            <w:tcW w:w="1128" w:type="pct"/>
            <w:vAlign w:val="center"/>
          </w:tcPr>
          <w:p>
            <w:pPr>
              <w:spacing w:line="400" w:lineRule="exact"/>
              <w:jc w:val="center"/>
              <w:rPr>
                <w:rFonts w:ascii="仿宋" w:hAnsi="仿宋" w:eastAsia="仿宋" w:cs="Times New Roman"/>
                <w:bCs/>
                <w:snapToGrid w:val="0"/>
                <w:kern w:val="2"/>
                <w:sz w:val="21"/>
                <w:szCs w:val="18"/>
                <w:lang w:val="en-US" w:eastAsia="zh-CN" w:bidi="ar-SA"/>
              </w:rPr>
            </w:pPr>
          </w:p>
        </w:tc>
        <w:tc>
          <w:tcPr>
            <w:tcW w:w="1131" w:type="pct"/>
            <w:vAlign w:val="center"/>
          </w:tcPr>
          <w:p>
            <w:pPr>
              <w:spacing w:line="400" w:lineRule="exact"/>
              <w:jc w:val="center"/>
              <w:rPr>
                <w:rFonts w:ascii="仿宋" w:hAnsi="仿宋" w:eastAsia="仿宋" w:cs="Times New Roman"/>
                <w:bCs/>
                <w:snapToGrid w:val="0"/>
                <w:kern w:val="2"/>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8</w:t>
            </w:r>
          </w:p>
        </w:tc>
        <w:tc>
          <w:tcPr>
            <w:tcW w:w="1128" w:type="pct"/>
            <w:vAlign w:val="center"/>
          </w:tcPr>
          <w:p>
            <w:pPr>
              <w:spacing w:line="400" w:lineRule="exact"/>
              <w:jc w:val="center"/>
              <w:rPr>
                <w:rFonts w:ascii="仿宋" w:hAnsi="仿宋" w:eastAsia="仿宋" w:cs="Times New Roman"/>
                <w:bCs/>
                <w:snapToGrid w:val="0"/>
                <w:kern w:val="2"/>
                <w:sz w:val="21"/>
                <w:szCs w:val="18"/>
                <w:lang w:val="en-US" w:eastAsia="zh-CN" w:bidi="ar-SA"/>
              </w:rPr>
            </w:pPr>
          </w:p>
        </w:tc>
        <w:tc>
          <w:tcPr>
            <w:tcW w:w="1128" w:type="pct"/>
            <w:vAlign w:val="center"/>
          </w:tcPr>
          <w:p>
            <w:pPr>
              <w:spacing w:line="400" w:lineRule="exact"/>
              <w:jc w:val="center"/>
              <w:rPr>
                <w:rFonts w:ascii="仿宋" w:hAnsi="仿宋" w:eastAsia="仿宋" w:cs="Times New Roman"/>
                <w:bCs/>
                <w:snapToGrid w:val="0"/>
                <w:kern w:val="2"/>
                <w:sz w:val="21"/>
                <w:szCs w:val="18"/>
                <w:lang w:val="en-US" w:eastAsia="zh-CN" w:bidi="ar-SA"/>
              </w:rPr>
            </w:pPr>
            <w:r>
              <w:rPr>
                <w:rFonts w:hint="eastAsia" w:ascii="仿宋" w:hAnsi="仿宋" w:eastAsia="仿宋" w:cs="仿宋_GB2312"/>
                <w:kern w:val="0"/>
                <w:sz w:val="21"/>
                <w:szCs w:val="18"/>
              </w:rPr>
              <w:t>√</w:t>
            </w:r>
          </w:p>
        </w:tc>
        <w:tc>
          <w:tcPr>
            <w:tcW w:w="1131" w:type="pct"/>
            <w:vAlign w:val="center"/>
          </w:tcPr>
          <w:p>
            <w:pPr>
              <w:spacing w:line="400" w:lineRule="exact"/>
              <w:jc w:val="center"/>
              <w:rPr>
                <w:rFonts w:ascii="仿宋" w:hAnsi="仿宋" w:eastAsia="仿宋" w:cs="Times New Roman"/>
                <w:bCs/>
                <w:snapToGrid w:val="0"/>
                <w:kern w:val="2"/>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eastAsia"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9</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p>
        </w:tc>
        <w:tc>
          <w:tcPr>
            <w:tcW w:w="1131"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default"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10</w:t>
            </w:r>
          </w:p>
        </w:tc>
        <w:tc>
          <w:tcPr>
            <w:tcW w:w="1128" w:type="pct"/>
            <w:vAlign w:val="center"/>
          </w:tcPr>
          <w:p>
            <w:pPr>
              <w:autoSpaceDE w:val="0"/>
              <w:autoSpaceDN w:val="0"/>
              <w:adjustRightInd w:val="0"/>
              <w:spacing w:line="400" w:lineRule="exact"/>
              <w:jc w:val="center"/>
              <w:rPr>
                <w:rFonts w:hint="eastAsia" w:ascii="仿宋" w:hAnsi="仿宋" w:eastAsia="仿宋" w:cs="仿宋_GB2312"/>
                <w:kern w:val="0"/>
                <w:sz w:val="21"/>
                <w:szCs w:val="18"/>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31" w:type="pct"/>
            <w:vAlign w:val="center"/>
          </w:tcPr>
          <w:p>
            <w:pPr>
              <w:autoSpaceDE w:val="0"/>
              <w:autoSpaceDN w:val="0"/>
              <w:adjustRightInd w:val="0"/>
              <w:spacing w:line="400" w:lineRule="exact"/>
              <w:jc w:val="center"/>
              <w:rPr>
                <w:rFonts w:hint="eastAsia"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pct"/>
            <w:vAlign w:val="center"/>
          </w:tcPr>
          <w:p>
            <w:pPr>
              <w:spacing w:line="400" w:lineRule="exact"/>
              <w:jc w:val="center"/>
              <w:rPr>
                <w:rFonts w:hint="default" w:ascii="仿宋" w:hAnsi="仿宋" w:eastAsia="仿宋"/>
                <w:bCs/>
                <w:snapToGrid w:val="0"/>
                <w:sz w:val="21"/>
                <w:szCs w:val="18"/>
                <w:lang w:val="en-US" w:eastAsia="zh-CN"/>
              </w:rPr>
            </w:pPr>
            <w:r>
              <w:rPr>
                <w:rFonts w:hint="eastAsia" w:ascii="仿宋" w:hAnsi="仿宋" w:eastAsia="仿宋"/>
                <w:bCs/>
                <w:snapToGrid w:val="0"/>
                <w:sz w:val="21"/>
                <w:szCs w:val="18"/>
              </w:rPr>
              <w:t>要求</w:t>
            </w:r>
            <w:r>
              <w:rPr>
                <w:rFonts w:hint="eastAsia" w:ascii="仿宋" w:hAnsi="仿宋" w:eastAsia="仿宋"/>
                <w:bCs/>
                <w:snapToGrid w:val="0"/>
                <w:sz w:val="21"/>
                <w:szCs w:val="18"/>
                <w:lang w:val="en-US" w:eastAsia="zh-CN"/>
              </w:rPr>
              <w:t>11</w:t>
            </w:r>
          </w:p>
        </w:tc>
        <w:tc>
          <w:tcPr>
            <w:tcW w:w="1128" w:type="pct"/>
            <w:vAlign w:val="center"/>
          </w:tcPr>
          <w:p>
            <w:pPr>
              <w:autoSpaceDE w:val="0"/>
              <w:autoSpaceDN w:val="0"/>
              <w:adjustRightInd w:val="0"/>
              <w:spacing w:line="400" w:lineRule="exact"/>
              <w:jc w:val="center"/>
              <w:rPr>
                <w:rFonts w:hint="eastAsia"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28" w:type="pct"/>
            <w:vAlign w:val="center"/>
          </w:tcPr>
          <w:p>
            <w:pPr>
              <w:autoSpaceDE w:val="0"/>
              <w:autoSpaceDN w:val="0"/>
              <w:adjustRightInd w:val="0"/>
              <w:spacing w:line="400" w:lineRule="exact"/>
              <w:jc w:val="center"/>
              <w:rPr>
                <w:rFonts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c>
          <w:tcPr>
            <w:tcW w:w="1131" w:type="pct"/>
            <w:vAlign w:val="center"/>
          </w:tcPr>
          <w:p>
            <w:pPr>
              <w:autoSpaceDE w:val="0"/>
              <w:autoSpaceDN w:val="0"/>
              <w:adjustRightInd w:val="0"/>
              <w:spacing w:line="400" w:lineRule="exact"/>
              <w:jc w:val="center"/>
              <w:rPr>
                <w:rFonts w:hint="eastAsia" w:ascii="仿宋" w:hAnsi="仿宋" w:eastAsia="仿宋" w:cs="仿宋_GB2312"/>
                <w:kern w:val="0"/>
                <w:sz w:val="21"/>
                <w:szCs w:val="18"/>
                <w:lang w:val="en-US" w:eastAsia="zh-CN" w:bidi="ar-SA"/>
              </w:rPr>
            </w:pPr>
            <w:r>
              <w:rPr>
                <w:rFonts w:hint="eastAsia" w:ascii="仿宋" w:hAnsi="仿宋" w:eastAsia="仿宋" w:cs="仿宋_GB2312"/>
                <w:kern w:val="0"/>
                <w:sz w:val="21"/>
                <w:szCs w:val="18"/>
              </w:rPr>
              <w:t>√</w:t>
            </w:r>
          </w:p>
        </w:tc>
      </w:tr>
    </w:tbl>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w:t>
      </w:r>
      <w:r>
        <w:rPr>
          <w:rFonts w:ascii="黑体" w:hAnsi="黑体" w:eastAsia="黑体" w:cs="黑体"/>
          <w:kern w:val="0"/>
          <w:sz w:val="32"/>
          <w:szCs w:val="32"/>
        </w:rPr>
        <w:t>、</w:t>
      </w:r>
      <w:r>
        <w:rPr>
          <w:rFonts w:hint="eastAsia" w:ascii="黑体" w:hAnsi="黑体" w:eastAsia="黑体" w:cs="黑体"/>
          <w:kern w:val="0"/>
          <w:sz w:val="32"/>
          <w:szCs w:val="32"/>
        </w:rPr>
        <w:t>课程设置</w:t>
      </w:r>
    </w:p>
    <w:p>
      <w:pPr>
        <w:autoSpaceDE w:val="0"/>
        <w:autoSpaceDN w:val="0"/>
        <w:adjustRightInd w:val="0"/>
        <w:spacing w:line="560" w:lineRule="exact"/>
        <w:ind w:firstLine="640" w:firstLineChars="200"/>
        <w:rPr>
          <w:rFonts w:ascii="仿宋_GB2312" w:hAnsi="仿宋" w:eastAsia="仿宋_GB2312"/>
          <w:sz w:val="32"/>
          <w:szCs w:val="32"/>
          <w:highlight w:val="none"/>
        </w:rPr>
      </w:pPr>
      <w:r>
        <w:rPr>
          <w:rFonts w:hint="eastAsia" w:ascii="楷体" w:hAnsi="楷体" w:eastAsia="楷体"/>
          <w:sz w:val="32"/>
          <w:szCs w:val="32"/>
          <w:highlight w:val="none"/>
        </w:rPr>
        <w:t>（一</w:t>
      </w:r>
      <w:r>
        <w:rPr>
          <w:rFonts w:ascii="楷体" w:hAnsi="楷体" w:eastAsia="楷体"/>
          <w:sz w:val="32"/>
          <w:szCs w:val="32"/>
          <w:highlight w:val="none"/>
        </w:rPr>
        <w:t>）</w:t>
      </w:r>
      <w:r>
        <w:rPr>
          <w:rFonts w:hint="eastAsia" w:ascii="楷体" w:hAnsi="楷体" w:eastAsia="楷体"/>
          <w:sz w:val="32"/>
          <w:szCs w:val="32"/>
          <w:highlight w:val="none"/>
        </w:rPr>
        <w:t>专业核心课程</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植物育种学、植物育种学</w:t>
      </w:r>
      <w:r>
        <w:rPr>
          <w:rFonts w:hint="eastAsia" w:ascii="仿宋_GB2312" w:hAnsi="仿宋" w:eastAsia="仿宋_GB2312"/>
          <w:sz w:val="32"/>
          <w:szCs w:val="32"/>
          <w:lang w:val="en-US" w:eastAsia="zh-CN"/>
        </w:rPr>
        <w:t>实验、</w:t>
      </w:r>
      <w:r>
        <w:rPr>
          <w:rFonts w:hint="eastAsia" w:ascii="仿宋_GB2312" w:hAnsi="仿宋" w:eastAsia="仿宋_GB2312"/>
          <w:sz w:val="32"/>
          <w:szCs w:val="32"/>
        </w:rPr>
        <w:t>植物生产学、植物生产学</w:t>
      </w:r>
      <w:r>
        <w:rPr>
          <w:rFonts w:hint="eastAsia" w:ascii="仿宋_GB2312" w:hAnsi="仿宋" w:eastAsia="仿宋_GB2312"/>
          <w:sz w:val="32"/>
          <w:szCs w:val="32"/>
          <w:lang w:val="en-US" w:eastAsia="zh-CN"/>
        </w:rPr>
        <w:t>实验、</w:t>
      </w:r>
      <w:r>
        <w:rPr>
          <w:rFonts w:hint="eastAsia" w:ascii="仿宋_GB2312" w:hAnsi="仿宋" w:eastAsia="仿宋_GB2312"/>
          <w:sz w:val="32"/>
          <w:szCs w:val="32"/>
        </w:rPr>
        <w:t>种子生产学、种子加工与贮藏、种子检验学、种子学实验技术</w:t>
      </w:r>
      <w:r>
        <w:rPr>
          <w:rFonts w:hint="eastAsia" w:ascii="仿宋_GB2312" w:hAnsi="仿宋" w:eastAsia="仿宋_GB2312"/>
          <w:sz w:val="32"/>
          <w:szCs w:val="32"/>
          <w:lang w:eastAsia="zh-CN"/>
        </w:rPr>
        <w:t>、</w:t>
      </w:r>
      <w:r>
        <w:rPr>
          <w:rFonts w:hint="eastAsia" w:ascii="仿宋_GB2312" w:hAnsi="仿宋" w:eastAsia="仿宋_GB2312"/>
          <w:sz w:val="32"/>
          <w:szCs w:val="32"/>
        </w:rPr>
        <w:t>种子经营管理学。</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主要实践性教学环节</w:t>
      </w:r>
    </w:p>
    <w:p>
      <w:pPr>
        <w:autoSpaceDE w:val="0"/>
        <w:autoSpaceDN w:val="0"/>
        <w:adjustRightInd w:val="0"/>
        <w:spacing w:line="560" w:lineRule="exact"/>
        <w:ind w:firstLine="640" w:firstLineChars="200"/>
        <w:rPr>
          <w:rFonts w:ascii="楷体" w:hAnsi="楷体" w:eastAsia="楷体"/>
          <w:sz w:val="32"/>
          <w:szCs w:val="32"/>
        </w:rPr>
      </w:pPr>
      <w:r>
        <w:rPr>
          <w:rFonts w:hint="eastAsia" w:ascii="仿宋_GB2312" w:hAnsi="仿宋" w:eastAsia="仿宋_GB2312"/>
          <w:sz w:val="32"/>
          <w:szCs w:val="32"/>
        </w:rPr>
        <w:t>社会实践与调查报告、专业认知</w:t>
      </w:r>
      <w:r>
        <w:rPr>
          <w:rFonts w:hint="eastAsia" w:ascii="仿宋_GB2312" w:hAnsi="仿宋" w:eastAsia="仿宋_GB2312"/>
          <w:sz w:val="32"/>
          <w:szCs w:val="32"/>
          <w:lang w:val="en-US" w:eastAsia="zh-CN"/>
        </w:rPr>
        <w:t>实习</w:t>
      </w:r>
      <w:r>
        <w:rPr>
          <w:rFonts w:hint="eastAsia" w:ascii="仿宋_GB2312" w:hAnsi="仿宋" w:eastAsia="仿宋_GB2312"/>
          <w:sz w:val="32"/>
          <w:szCs w:val="32"/>
        </w:rPr>
        <w:t>、专业综合训练、种子科学综合实践、植物育种学综合实践、植物生产学综合实践、创新创业实践、毕业（生产）实习及报告、毕业论文（设计）等。</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w:t>
      </w:r>
      <w:r>
        <w:rPr>
          <w:rFonts w:hint="eastAsia" w:ascii="楷体" w:hAnsi="楷体" w:eastAsia="楷体"/>
          <w:sz w:val="32"/>
          <w:szCs w:val="32"/>
        </w:rPr>
        <w:t>阅读</w:t>
      </w:r>
      <w:r>
        <w:rPr>
          <w:rFonts w:ascii="楷体" w:hAnsi="楷体" w:eastAsia="楷体"/>
          <w:sz w:val="32"/>
          <w:szCs w:val="32"/>
        </w:rPr>
        <w:t>计划”</w:t>
      </w:r>
      <w:r>
        <w:rPr>
          <w:rFonts w:hint="eastAsia" w:ascii="楷体" w:hAnsi="楷体" w:eastAsia="楷体"/>
          <w:sz w:val="32"/>
          <w:szCs w:val="32"/>
        </w:rPr>
        <w:t>资源</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种子与人类文明</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彼得</w:t>
      </w:r>
      <w:r>
        <w:rPr>
          <w:rFonts w:hint="eastAsia" w:ascii="仿宋_GB2312" w:hAnsi="仿宋" w:eastAsia="仿宋_GB2312"/>
          <w:sz w:val="32"/>
          <w:szCs w:val="32"/>
        </w:rPr>
        <w:t>·</w:t>
      </w:r>
      <w:r>
        <w:rPr>
          <w:rFonts w:hint="eastAsia" w:ascii="仿宋_GB2312" w:hAnsi="仿宋" w:eastAsia="仿宋_GB2312"/>
          <w:sz w:val="32"/>
          <w:szCs w:val="32"/>
          <w:lang w:val="en-US" w:eastAsia="zh-CN"/>
        </w:rPr>
        <w:t>汤普森；北京大学出版社，2021。</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ascii="仿宋_GB2312" w:hAnsi="仿宋" w:eastAsia="仿宋_GB2312"/>
          <w:sz w:val="32"/>
          <w:szCs w:val="32"/>
        </w:rPr>
      </w:pPr>
      <w:r>
        <w:rPr>
          <w:rFonts w:hint="default" w:ascii="仿宋_GB2312" w:hAnsi="仿宋" w:eastAsia="仿宋_GB2312"/>
          <w:sz w:val="32"/>
          <w:szCs w:val="32"/>
          <w:lang w:val="en-US" w:eastAsia="zh-CN"/>
        </w:rPr>
        <w:t>种子方舟</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中国西南野生生物种质资源库</w:t>
      </w:r>
      <w:r>
        <w:rPr>
          <w:rFonts w:hint="eastAsia" w:ascii="仿宋_GB2312" w:hAnsi="仿宋" w:eastAsia="仿宋_GB2312"/>
          <w:sz w:val="32"/>
          <w:szCs w:val="32"/>
          <w:lang w:val="en-US" w:eastAsia="zh-CN"/>
        </w:rPr>
        <w:t>，杜燕、杨湘云等；浙江教育出版社，2015。</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粮食战争，戈登·康韦 凯蒂·威尔逊著；电子工业出版社，2014。</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农业4.0</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即将来临的智能农业时代</w:t>
      </w:r>
      <w:r>
        <w:rPr>
          <w:rFonts w:hint="eastAsia" w:ascii="仿宋_GB2312" w:hAnsi="仿宋" w:eastAsia="仿宋_GB2312"/>
          <w:sz w:val="32"/>
          <w:szCs w:val="32"/>
          <w:lang w:val="en-US" w:eastAsia="zh-CN"/>
        </w:rPr>
        <w:t>，李道亮；机械工业出版社，2018。</w:t>
      </w:r>
    </w:p>
    <w:p>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仿宋_GB2312" w:hAnsi="仿宋" w:eastAsia="仿宋_GB2312"/>
          <w:sz w:val="32"/>
          <w:szCs w:val="32"/>
          <w:lang w:val="en-US" w:eastAsia="zh-CN"/>
        </w:rPr>
      </w:pPr>
      <w:r>
        <w:rPr>
          <w:rFonts w:hint="eastAsia" w:eastAsia="仿宋_GB2312"/>
          <w:sz w:val="32"/>
          <w:szCs w:val="32"/>
        </w:rPr>
        <w:t>农学学科发展报告，基础农学，中国农学会编著</w:t>
      </w:r>
      <w:r>
        <w:rPr>
          <w:rFonts w:hint="eastAsia" w:eastAsia="仿宋_GB2312"/>
          <w:sz w:val="32"/>
          <w:szCs w:val="32"/>
          <w:lang w:eastAsia="zh-CN"/>
        </w:rPr>
        <w:t>；</w:t>
      </w:r>
      <w:r>
        <w:rPr>
          <w:rFonts w:hint="eastAsia" w:eastAsia="仿宋_GB2312"/>
          <w:sz w:val="32"/>
          <w:szCs w:val="32"/>
          <w:lang w:val="en-US" w:eastAsia="zh-CN"/>
        </w:rPr>
        <w:t>中国科学技术出版社，2020。</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（四）课程体系对毕业要求支撑</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种子科学与工程专业以种子产业化为导向，突出种子科学与工程技术，专业按照“宽口径、厚基础、强能力、高素质、广适应”的人才培养目标总要求，培养具有坚实的生物学、管理学基础知识，掌握现代农业和种子科学研究的基本理论和方法，适应现代种业发展需求的高级专门人才。</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课程体系的组成包括理论课程体系与实践课程体系两大部分，按照“通识教育必修课程”</w:t>
      </w:r>
      <w:r>
        <w:rPr>
          <w:rFonts w:hint="eastAsia" w:ascii="仿宋_GB2312" w:hAnsi="仿宋" w:eastAsia="仿宋_GB2312"/>
          <w:sz w:val="32"/>
          <w:szCs w:val="32"/>
          <w:lang w:eastAsia="zh-CN"/>
        </w:rPr>
        <w:t>“</w:t>
      </w:r>
      <w:r>
        <w:rPr>
          <w:rFonts w:hint="eastAsia" w:ascii="仿宋_GB2312" w:hAnsi="仿宋" w:eastAsia="仿宋_GB2312"/>
          <w:sz w:val="32"/>
          <w:szCs w:val="32"/>
        </w:rPr>
        <w:t>通识教育</w:t>
      </w:r>
      <w:r>
        <w:rPr>
          <w:rFonts w:hint="eastAsia" w:ascii="仿宋_GB2312" w:hAnsi="仿宋" w:eastAsia="仿宋_GB2312"/>
          <w:sz w:val="32"/>
          <w:szCs w:val="32"/>
          <w:lang w:val="en-US" w:eastAsia="zh-CN"/>
        </w:rPr>
        <w:t>选</w:t>
      </w:r>
      <w:r>
        <w:rPr>
          <w:rFonts w:hint="eastAsia" w:ascii="仿宋_GB2312" w:hAnsi="仿宋" w:eastAsia="仿宋_GB2312"/>
          <w:sz w:val="32"/>
          <w:szCs w:val="32"/>
        </w:rPr>
        <w:t>修课程</w:t>
      </w:r>
      <w:r>
        <w:rPr>
          <w:rFonts w:hint="eastAsia" w:ascii="仿宋_GB2312" w:hAnsi="仿宋" w:eastAsia="仿宋_GB2312"/>
          <w:sz w:val="32"/>
          <w:szCs w:val="32"/>
          <w:lang w:eastAsia="zh-CN"/>
        </w:rPr>
        <w:t>”</w:t>
      </w:r>
      <w:r>
        <w:rPr>
          <w:rFonts w:hint="eastAsia" w:ascii="仿宋_GB2312" w:hAnsi="仿宋" w:eastAsia="仿宋_GB2312"/>
          <w:sz w:val="32"/>
          <w:szCs w:val="32"/>
        </w:rPr>
        <w:t>“学科基础课”</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专业核心</w:t>
      </w:r>
      <w:r>
        <w:rPr>
          <w:rFonts w:hint="eastAsia" w:ascii="仿宋_GB2312" w:hAnsi="仿宋" w:eastAsia="仿宋_GB2312"/>
          <w:sz w:val="32"/>
          <w:szCs w:val="32"/>
        </w:rPr>
        <w:t>课</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专业方向</w:t>
      </w:r>
      <w:r>
        <w:rPr>
          <w:rFonts w:hint="eastAsia" w:ascii="仿宋_GB2312" w:hAnsi="仿宋" w:eastAsia="仿宋_GB2312"/>
          <w:sz w:val="32"/>
          <w:szCs w:val="32"/>
        </w:rPr>
        <w:t xml:space="preserve">课”、“实践教学环节” </w:t>
      </w:r>
      <w:r>
        <w:rPr>
          <w:rFonts w:hint="eastAsia" w:ascii="仿宋_GB2312" w:hAnsi="仿宋" w:eastAsia="仿宋_GB2312"/>
          <w:sz w:val="32"/>
          <w:szCs w:val="32"/>
          <w:lang w:val="en-US" w:eastAsia="zh-CN"/>
        </w:rPr>
        <w:t>六</w:t>
      </w:r>
      <w:r>
        <w:rPr>
          <w:rFonts w:hint="eastAsia" w:ascii="仿宋_GB2312" w:hAnsi="仿宋" w:eastAsia="仿宋_GB2312"/>
          <w:sz w:val="32"/>
          <w:szCs w:val="32"/>
        </w:rPr>
        <w:t>培养平台（模块）设置课程。其中，实践教学体系包括基础实践、专业实践和综合实践三种类型。</w:t>
      </w:r>
    </w:p>
    <w:p>
      <w:pPr>
        <w:autoSpaceDE w:val="0"/>
        <w:autoSpaceDN w:val="0"/>
        <w:adjustRightInd w:val="0"/>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另外，课程设置分必修课程与选修课程。</w:t>
      </w:r>
      <w:r>
        <w:rPr>
          <w:rFonts w:hint="eastAsia" w:ascii="仿宋_GB2312" w:hAnsi="仿宋" w:eastAsia="仿宋_GB2312"/>
          <w:sz w:val="32"/>
          <w:szCs w:val="32"/>
          <w:highlight w:val="none"/>
        </w:rPr>
        <w:t>其中在专业方向课中，选修课程又分为“专业型”、“创新型”两种类型。“专业型”选修课程是为专业内容</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rPr>
        <w:t>方向</w:t>
      </w:r>
      <w:r>
        <w:rPr>
          <w:rFonts w:hint="eastAsia" w:ascii="仿宋_GB2312" w:hAnsi="仿宋" w:eastAsia="仿宋_GB2312"/>
          <w:sz w:val="32"/>
          <w:szCs w:val="32"/>
          <w:highlight w:val="none"/>
          <w:lang w:eastAsia="zh-CN"/>
        </w:rPr>
        <w:t>的</w:t>
      </w:r>
      <w:r>
        <w:rPr>
          <w:rFonts w:hint="eastAsia" w:ascii="仿宋_GB2312" w:hAnsi="仿宋" w:eastAsia="仿宋_GB2312"/>
          <w:sz w:val="32"/>
          <w:szCs w:val="32"/>
          <w:highlight w:val="none"/>
        </w:rPr>
        <w:t>拓展而设置的选修课程；“创新型”选修课程是为深入专业研究而设置的拓展课程。有些选修课同时标注“专业型、创新型”，表明此类课程同时符合两种要求。</w:t>
      </w: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表2  课程体系对毕业要求的支撑关系矩阵</w:t>
      </w:r>
    </w:p>
    <w:tbl>
      <w:tblPr>
        <w:tblStyle w:val="9"/>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524"/>
        <w:gridCol w:w="506"/>
        <w:gridCol w:w="497"/>
        <w:gridCol w:w="480"/>
        <w:gridCol w:w="480"/>
        <w:gridCol w:w="557"/>
        <w:gridCol w:w="574"/>
        <w:gridCol w:w="686"/>
        <w:gridCol w:w="557"/>
        <w:gridCol w:w="557"/>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jc w:val="center"/>
        </w:trPr>
        <w:tc>
          <w:tcPr>
            <w:tcW w:w="2231" w:type="dxa"/>
            <w:tcBorders>
              <w:tl2br w:val="single" w:color="auto" w:sz="4" w:space="0"/>
            </w:tcBorders>
            <w:vAlign w:val="center"/>
          </w:tcPr>
          <w:p>
            <w:pPr>
              <w:spacing w:line="240" w:lineRule="exact"/>
              <w:jc w:val="center"/>
              <w:rPr>
                <w:rFonts w:ascii="黑体" w:hAnsi="黑体" w:eastAsia="黑体"/>
                <w:bCs/>
                <w:snapToGrid w:val="0"/>
                <w:sz w:val="21"/>
                <w:szCs w:val="21"/>
              </w:rPr>
            </w:pPr>
            <w:r>
              <w:rPr>
                <w:rFonts w:hint="eastAsia" w:ascii="黑体" w:hAnsi="黑体" w:eastAsia="黑体"/>
                <w:bCs/>
                <w:snapToGrid w:val="0"/>
                <w:sz w:val="21"/>
                <w:szCs w:val="21"/>
              </w:rPr>
              <w:t xml:space="preserve">  毕业要求</w:t>
            </w:r>
          </w:p>
          <w:p>
            <w:pPr>
              <w:spacing w:line="240" w:lineRule="exact"/>
              <w:jc w:val="center"/>
              <w:rPr>
                <w:rFonts w:ascii="黑体" w:hAnsi="黑体" w:eastAsia="黑体"/>
                <w:bCs/>
                <w:snapToGrid w:val="0"/>
                <w:sz w:val="21"/>
                <w:szCs w:val="21"/>
              </w:rPr>
            </w:pPr>
          </w:p>
          <w:p>
            <w:pPr>
              <w:spacing w:line="240" w:lineRule="exact"/>
              <w:rPr>
                <w:rFonts w:ascii="黑体" w:hAnsi="黑体" w:eastAsia="黑体"/>
                <w:bCs/>
                <w:snapToGrid w:val="0"/>
                <w:sz w:val="21"/>
                <w:szCs w:val="21"/>
              </w:rPr>
            </w:pPr>
            <w:r>
              <w:rPr>
                <w:rFonts w:hint="eastAsia" w:ascii="黑体" w:hAnsi="黑体" w:eastAsia="黑体"/>
                <w:bCs/>
                <w:snapToGrid w:val="0"/>
                <w:sz w:val="21"/>
                <w:szCs w:val="21"/>
              </w:rPr>
              <w:t>课程名称</w:t>
            </w:r>
          </w:p>
        </w:tc>
        <w:tc>
          <w:tcPr>
            <w:tcW w:w="524" w:type="dxa"/>
            <w:vAlign w:val="center"/>
          </w:tcPr>
          <w:p>
            <w:pPr>
              <w:spacing w:line="240" w:lineRule="exact"/>
              <w:jc w:val="center"/>
              <w:rPr>
                <w:rFonts w:ascii="黑体" w:hAnsi="黑体" w:eastAsia="黑体"/>
                <w:bCs/>
                <w:snapToGrid w:val="0"/>
                <w:color w:val="000000" w:themeColor="text1"/>
                <w:sz w:val="21"/>
                <w:szCs w:val="21"/>
                <w14:textFill>
                  <w14:solidFill>
                    <w14:schemeClr w14:val="tx1"/>
                  </w14:solidFill>
                </w14:textFill>
              </w:rPr>
            </w:pPr>
            <w:r>
              <w:rPr>
                <w:rFonts w:ascii="黑体" w:hAnsi="黑体" w:eastAsia="黑体"/>
                <w:bCs/>
                <w:snapToGrid w:val="0"/>
                <w:color w:val="000000" w:themeColor="text1"/>
                <w:sz w:val="21"/>
                <w:szCs w:val="21"/>
                <w14:textFill>
                  <w14:solidFill>
                    <w14:schemeClr w14:val="tx1"/>
                  </w14:solidFill>
                </w14:textFill>
              </w:rPr>
              <w:t>1</w:t>
            </w:r>
          </w:p>
        </w:tc>
        <w:tc>
          <w:tcPr>
            <w:tcW w:w="506" w:type="dxa"/>
            <w:vAlign w:val="center"/>
          </w:tcPr>
          <w:p>
            <w:pPr>
              <w:spacing w:line="240" w:lineRule="exact"/>
              <w:jc w:val="center"/>
              <w:rPr>
                <w:rFonts w:hint="eastAsia"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2</w:t>
            </w:r>
          </w:p>
        </w:tc>
        <w:tc>
          <w:tcPr>
            <w:tcW w:w="497" w:type="dxa"/>
            <w:vAlign w:val="center"/>
          </w:tcPr>
          <w:p>
            <w:pPr>
              <w:spacing w:line="240" w:lineRule="exact"/>
              <w:jc w:val="center"/>
              <w:rPr>
                <w:rFonts w:hint="eastAsia"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3</w:t>
            </w:r>
          </w:p>
        </w:tc>
        <w:tc>
          <w:tcPr>
            <w:tcW w:w="480" w:type="dxa"/>
            <w:vAlign w:val="center"/>
          </w:tcPr>
          <w:p>
            <w:pPr>
              <w:spacing w:line="240" w:lineRule="exact"/>
              <w:jc w:val="center"/>
              <w:rPr>
                <w:rFonts w:hint="eastAsia" w:ascii="黑体" w:hAnsi="黑体" w:eastAsia="黑体"/>
                <w:bCs/>
                <w:snapToGrid w:val="0"/>
                <w:color w:val="000000" w:themeColor="text1"/>
                <w:sz w:val="21"/>
                <w:szCs w:val="21"/>
                <w:lang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4</w:t>
            </w:r>
          </w:p>
        </w:tc>
        <w:tc>
          <w:tcPr>
            <w:tcW w:w="480" w:type="dxa"/>
            <w:vAlign w:val="center"/>
          </w:tcPr>
          <w:p>
            <w:pPr>
              <w:spacing w:line="240" w:lineRule="exact"/>
              <w:jc w:val="center"/>
              <w:rPr>
                <w:rFonts w:hint="eastAsia"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5</w:t>
            </w:r>
          </w:p>
        </w:tc>
        <w:tc>
          <w:tcPr>
            <w:tcW w:w="557" w:type="dxa"/>
            <w:vAlign w:val="center"/>
          </w:tcPr>
          <w:p>
            <w:pPr>
              <w:spacing w:line="240" w:lineRule="exact"/>
              <w:jc w:val="center"/>
              <w:rPr>
                <w:rFonts w:hint="eastAsia" w:ascii="黑体" w:hAnsi="黑体" w:eastAsia="黑体"/>
                <w:bCs/>
                <w:snapToGrid w:val="0"/>
                <w:color w:val="000000" w:themeColor="text1"/>
                <w:sz w:val="21"/>
                <w:szCs w:val="21"/>
                <w:lang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6</w:t>
            </w:r>
          </w:p>
        </w:tc>
        <w:tc>
          <w:tcPr>
            <w:tcW w:w="574" w:type="dxa"/>
            <w:vAlign w:val="center"/>
          </w:tcPr>
          <w:p>
            <w:pPr>
              <w:spacing w:line="240" w:lineRule="exact"/>
              <w:jc w:val="center"/>
              <w:rPr>
                <w:rFonts w:hint="eastAsia" w:ascii="黑体" w:hAnsi="黑体" w:eastAsia="黑体"/>
                <w:bCs/>
                <w:snapToGrid w:val="0"/>
                <w:color w:val="000000" w:themeColor="text1"/>
                <w:sz w:val="21"/>
                <w:szCs w:val="21"/>
                <w:lang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7</w:t>
            </w:r>
          </w:p>
        </w:tc>
        <w:tc>
          <w:tcPr>
            <w:tcW w:w="686" w:type="dxa"/>
            <w:vAlign w:val="center"/>
          </w:tcPr>
          <w:p>
            <w:pPr>
              <w:spacing w:line="240" w:lineRule="exact"/>
              <w:jc w:val="center"/>
              <w:rPr>
                <w:rFonts w:ascii="黑体" w:hAnsi="黑体" w:eastAsia="黑体"/>
                <w:bCs/>
                <w:snapToGrid w:val="0"/>
                <w:color w:val="000000" w:themeColor="text1"/>
                <w:sz w:val="21"/>
                <w:szCs w:val="21"/>
                <w14:textFill>
                  <w14:solidFill>
                    <w14:schemeClr w14:val="tx1"/>
                  </w14:solidFill>
                </w14:textFill>
              </w:rPr>
            </w:pPr>
            <w:r>
              <w:rPr>
                <w:rFonts w:ascii="黑体" w:hAnsi="黑体" w:eastAsia="黑体"/>
                <w:bCs/>
                <w:snapToGrid w:val="0"/>
                <w:color w:val="000000" w:themeColor="text1"/>
                <w:sz w:val="21"/>
                <w:szCs w:val="21"/>
                <w14:textFill>
                  <w14:solidFill>
                    <w14:schemeClr w14:val="tx1"/>
                  </w14:solidFill>
                </w14:textFill>
              </w:rPr>
              <w:t>8</w:t>
            </w:r>
          </w:p>
        </w:tc>
        <w:tc>
          <w:tcPr>
            <w:tcW w:w="557" w:type="dxa"/>
            <w:vAlign w:val="center"/>
          </w:tcPr>
          <w:p>
            <w:pPr>
              <w:spacing w:line="240" w:lineRule="exact"/>
              <w:jc w:val="center"/>
              <w:rPr>
                <w:rFonts w:hint="eastAsia"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9</w:t>
            </w:r>
          </w:p>
        </w:tc>
        <w:tc>
          <w:tcPr>
            <w:tcW w:w="557" w:type="dxa"/>
            <w:vAlign w:val="center"/>
          </w:tcPr>
          <w:p>
            <w:pPr>
              <w:spacing w:line="240" w:lineRule="exact"/>
              <w:jc w:val="center"/>
              <w:rPr>
                <w:rFonts w:hint="default"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10</w:t>
            </w:r>
          </w:p>
        </w:tc>
        <w:tc>
          <w:tcPr>
            <w:tcW w:w="557" w:type="dxa"/>
            <w:vAlign w:val="center"/>
          </w:tcPr>
          <w:p>
            <w:pPr>
              <w:spacing w:line="240" w:lineRule="exact"/>
              <w:jc w:val="center"/>
              <w:rPr>
                <w:rFonts w:hint="default" w:ascii="黑体" w:hAnsi="黑体" w:eastAsia="黑体"/>
                <w:bCs/>
                <w:snapToGrid w:val="0"/>
                <w:color w:val="000000" w:themeColor="text1"/>
                <w:sz w:val="21"/>
                <w:szCs w:val="21"/>
                <w:lang w:val="en-US" w:eastAsia="zh-CN"/>
                <w14:textFill>
                  <w14:solidFill>
                    <w14:schemeClr w14:val="tx1"/>
                  </w14:solidFill>
                </w14:textFill>
              </w:rPr>
            </w:pPr>
            <w:r>
              <w:rPr>
                <w:rFonts w:hint="eastAsia" w:ascii="黑体" w:hAnsi="黑体" w:eastAsia="黑体"/>
                <w:bCs/>
                <w:snapToGrid w:val="0"/>
                <w:color w:val="000000" w:themeColor="text1"/>
                <w:sz w:val="21"/>
                <w:szCs w:val="21"/>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思想道德与法治</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马克思主义基本原理</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中国近现代史纲要</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毛泽东思想和中国特色社会主义理论体系概论</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习近平新时代中国特色社会主义思想概论</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形势与政策</w:t>
            </w:r>
          </w:p>
        </w:tc>
        <w:tc>
          <w:tcPr>
            <w:tcW w:w="52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大学生国家安全教育</w:t>
            </w:r>
          </w:p>
        </w:tc>
        <w:tc>
          <w:tcPr>
            <w:tcW w:w="52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军事理论</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大学生心理健康教育</w:t>
            </w:r>
          </w:p>
        </w:tc>
        <w:tc>
          <w:tcPr>
            <w:tcW w:w="52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H</w:t>
            </w: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H</w:t>
            </w: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M</w:t>
            </w:r>
          </w:p>
        </w:tc>
        <w:tc>
          <w:tcPr>
            <w:tcW w:w="686" w:type="dxa"/>
            <w:vAlign w:val="center"/>
          </w:tcPr>
          <w:p>
            <w:pPr>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普通体育课</w:t>
            </w:r>
          </w:p>
        </w:tc>
        <w:tc>
          <w:tcPr>
            <w:tcW w:w="52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H</w:t>
            </w:r>
          </w:p>
        </w:tc>
        <w:tc>
          <w:tcPr>
            <w:tcW w:w="557" w:type="dxa"/>
            <w:vAlign w:val="center"/>
          </w:tcPr>
          <w:p>
            <w:pPr>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大学计算机基础</w:t>
            </w:r>
          </w:p>
        </w:tc>
        <w:tc>
          <w:tcPr>
            <w:tcW w:w="52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H</w:t>
            </w:r>
          </w:p>
        </w:tc>
        <w:tc>
          <w:tcPr>
            <w:tcW w:w="574" w:type="dxa"/>
            <w:vAlign w:val="center"/>
          </w:tcPr>
          <w:p>
            <w:pPr>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大学计算机基础实验</w:t>
            </w:r>
          </w:p>
        </w:tc>
        <w:tc>
          <w:tcPr>
            <w:tcW w:w="52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H</w:t>
            </w:r>
          </w:p>
        </w:tc>
        <w:tc>
          <w:tcPr>
            <w:tcW w:w="574" w:type="dxa"/>
            <w:vAlign w:val="center"/>
          </w:tcPr>
          <w:p>
            <w:pPr>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大学生职业生涯规划</w:t>
            </w:r>
          </w:p>
        </w:tc>
        <w:tc>
          <w:tcPr>
            <w:tcW w:w="524"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 xml:space="preserve">大学生创新创业教育  </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大学生就业教育</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cs="Times New Roman" w:eastAsiaTheme="minorEastAsia"/>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英语读写</w:t>
            </w:r>
          </w:p>
        </w:tc>
        <w:tc>
          <w:tcPr>
            <w:tcW w:w="524"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0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9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hint="eastAsia" w:ascii="仿宋" w:hAnsi="仿宋" w:eastAsia="仿宋"/>
                <w:bCs/>
                <w:snapToGrid w:val="0"/>
                <w:color w:val="000000" w:themeColor="text1"/>
                <w:sz w:val="21"/>
                <w:szCs w:val="21"/>
                <w:lang w:eastAsia="zh-CN"/>
                <w14:textFill>
                  <w14:solidFill>
                    <w14:schemeClr w14:val="tx1"/>
                  </w14:solidFill>
                </w14:textFill>
              </w:rPr>
            </w:pPr>
          </w:p>
        </w:tc>
        <w:tc>
          <w:tcPr>
            <w:tcW w:w="55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74" w:type="dxa"/>
            <w:vAlign w:val="center"/>
          </w:tcPr>
          <w:p>
            <w:pPr>
              <w:jc w:val="center"/>
              <w:rPr>
                <w:rFonts w:hint="eastAsia" w:ascii="仿宋" w:hAnsi="仿宋" w:eastAsia="仿宋"/>
                <w:bCs/>
                <w:snapToGrid w:val="0"/>
                <w:color w:val="000000" w:themeColor="text1"/>
                <w:sz w:val="21"/>
                <w:szCs w:val="21"/>
                <w:lang w:eastAsia="zh-CN"/>
                <w14:textFill>
                  <w14:solidFill>
                    <w14:schemeClr w14:val="tx1"/>
                  </w14:solidFill>
                </w14:textFill>
              </w:rPr>
            </w:pPr>
          </w:p>
        </w:tc>
        <w:tc>
          <w:tcPr>
            <w:tcW w:w="68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c>
          <w:tcPr>
            <w:tcW w:w="557" w:type="dxa"/>
            <w:vAlign w:val="center"/>
          </w:tcPr>
          <w:p>
            <w:pPr>
              <w:jc w:val="center"/>
              <w:rPr>
                <w:rFonts w:hint="eastAsia"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英语听说</w:t>
            </w:r>
          </w:p>
        </w:tc>
        <w:tc>
          <w:tcPr>
            <w:tcW w:w="524"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0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9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5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74"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68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21"/>
                <w:szCs w:val="21"/>
                <w14:textFill>
                  <w14:solidFill>
                    <w14:schemeClr w14:val="tx1"/>
                  </w14:solidFill>
                </w14:textFill>
              </w:rPr>
              <w:t>学术交流英语</w:t>
            </w:r>
          </w:p>
        </w:tc>
        <w:tc>
          <w:tcPr>
            <w:tcW w:w="524"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0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9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480"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57" w:type="dxa"/>
            <w:vAlign w:val="center"/>
          </w:tcPr>
          <w:p>
            <w:pPr>
              <w:jc w:val="center"/>
              <w:rPr>
                <w:rFonts w:ascii="仿宋" w:hAnsi="仿宋" w:eastAsia="仿宋"/>
                <w:bCs/>
                <w:snapToGrid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74"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686" w:type="dxa"/>
            <w:vAlign w:val="center"/>
          </w:tcPr>
          <w:p>
            <w:pPr>
              <w:jc w:val="center"/>
              <w:rPr>
                <w:rFonts w:ascii="仿宋" w:hAnsi="仿宋" w:eastAsia="仿宋"/>
                <w:bCs/>
                <w:snapToGrid w:val="0"/>
                <w:color w:val="000000" w:themeColor="text1"/>
                <w:sz w:val="21"/>
                <w:szCs w:val="21"/>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c>
          <w:tcPr>
            <w:tcW w:w="557" w:type="dxa"/>
            <w:vAlign w:val="center"/>
          </w:tcPr>
          <w:p>
            <w:pPr>
              <w:jc w:val="center"/>
              <w:rPr>
                <w:rFonts w:ascii="仿宋" w:hAnsi="仿宋"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仿宋" w:hAnsi="仿宋" w:eastAsia="仿宋" w:cs="Times New Roman"/>
                <w:bCs/>
                <w:snapToGrid w:val="0"/>
                <w:kern w:val="2"/>
                <w:sz w:val="21"/>
                <w:szCs w:val="21"/>
                <w:lang w:val="en-US" w:eastAsia="zh-CN" w:bidi="ar-SA"/>
              </w:rPr>
            </w:pPr>
            <w:r>
              <w:rPr>
                <w:rFonts w:hint="eastAsia" w:ascii="仿宋" w:hAnsi="仿宋" w:eastAsia="仿宋"/>
                <w:bCs/>
                <w:snapToGrid w:val="0"/>
                <w:sz w:val="21"/>
                <w:szCs w:val="21"/>
              </w:rPr>
              <w:t>四</w:t>
            </w:r>
            <w:r>
              <w:rPr>
                <w:rFonts w:ascii="仿宋" w:hAnsi="仿宋" w:eastAsia="仿宋"/>
                <w:bCs/>
                <w:snapToGrid w:val="0"/>
                <w:sz w:val="21"/>
                <w:szCs w:val="21"/>
              </w:rPr>
              <w:t>史教育类</w:t>
            </w:r>
            <w:r>
              <w:rPr>
                <w:rFonts w:hint="eastAsia" w:ascii="仿宋" w:hAnsi="仿宋" w:eastAsia="仿宋"/>
                <w:bCs/>
                <w:snapToGrid w:val="0"/>
                <w:sz w:val="21"/>
                <w:szCs w:val="21"/>
              </w:rPr>
              <w:t>通识教育选修课程</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仿宋" w:hAnsi="仿宋" w:eastAsia="仿宋" w:cs="Times New Roman"/>
                <w:bCs/>
                <w:snapToGrid w:val="0"/>
                <w:kern w:val="2"/>
                <w:sz w:val="21"/>
                <w:szCs w:val="21"/>
                <w:lang w:val="en-US" w:eastAsia="zh-CN" w:bidi="ar-SA"/>
              </w:rPr>
            </w:pPr>
            <w:r>
              <w:rPr>
                <w:rFonts w:hint="eastAsia" w:ascii="仿宋" w:hAnsi="仿宋" w:eastAsia="仿宋"/>
                <w:bCs/>
                <w:snapToGrid w:val="0"/>
                <w:sz w:val="21"/>
                <w:szCs w:val="21"/>
              </w:rPr>
              <w:t>艺术审美类通识教育选修课程</w:t>
            </w:r>
          </w:p>
        </w:tc>
        <w:tc>
          <w:tcPr>
            <w:tcW w:w="52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仿宋" w:hAnsi="仿宋" w:eastAsia="仿宋" w:cs="Times New Roman"/>
                <w:bCs/>
                <w:snapToGrid w:val="0"/>
                <w:kern w:val="2"/>
                <w:sz w:val="21"/>
                <w:szCs w:val="21"/>
                <w:highlight w:val="yellow"/>
                <w:lang w:val="en-US" w:eastAsia="zh-CN" w:bidi="ar-SA"/>
              </w:rPr>
            </w:pPr>
            <w:r>
              <w:rPr>
                <w:rFonts w:hint="eastAsia" w:ascii="仿宋" w:hAnsi="仿宋" w:eastAsia="仿宋"/>
                <w:bCs/>
                <w:snapToGrid w:val="0"/>
                <w:sz w:val="21"/>
                <w:szCs w:val="21"/>
                <w:highlight w:val="none"/>
              </w:rPr>
              <w:t>体</w:t>
            </w:r>
            <w:r>
              <w:rPr>
                <w:rFonts w:ascii="仿宋" w:hAnsi="仿宋" w:eastAsia="仿宋"/>
                <w:bCs/>
                <w:snapToGrid w:val="0"/>
                <w:sz w:val="21"/>
                <w:szCs w:val="21"/>
                <w:highlight w:val="none"/>
              </w:rPr>
              <w:t>育</w:t>
            </w:r>
            <w:r>
              <w:rPr>
                <w:rFonts w:hint="eastAsia" w:ascii="仿宋" w:hAnsi="仿宋" w:eastAsia="仿宋"/>
                <w:bCs/>
                <w:snapToGrid w:val="0"/>
                <w:sz w:val="21"/>
                <w:szCs w:val="21"/>
                <w:highlight w:val="none"/>
              </w:rPr>
              <w:t>健康</w:t>
            </w:r>
            <w:r>
              <w:rPr>
                <w:rFonts w:ascii="仿宋" w:hAnsi="仿宋" w:eastAsia="仿宋"/>
                <w:bCs/>
                <w:snapToGrid w:val="0"/>
                <w:sz w:val="21"/>
                <w:szCs w:val="21"/>
                <w:highlight w:val="none"/>
              </w:rPr>
              <w:t>类</w:t>
            </w:r>
            <w:r>
              <w:rPr>
                <w:rFonts w:hint="eastAsia" w:ascii="仿宋" w:hAnsi="仿宋" w:eastAsia="仿宋"/>
                <w:bCs/>
                <w:snapToGrid w:val="0"/>
                <w:sz w:val="21"/>
                <w:szCs w:val="21"/>
                <w:highlight w:val="none"/>
              </w:rPr>
              <w:t>通识教育选修课程</w:t>
            </w:r>
          </w:p>
        </w:tc>
        <w:tc>
          <w:tcPr>
            <w:tcW w:w="524" w:type="dxa"/>
            <w:vAlign w:val="center"/>
          </w:tcPr>
          <w:p>
            <w:pPr>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H</w:t>
            </w: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仿宋" w:hAnsi="仿宋" w:eastAsia="仿宋" w:cs="Times New Roman"/>
                <w:bCs/>
                <w:snapToGrid w:val="0"/>
                <w:kern w:val="2"/>
                <w:sz w:val="21"/>
                <w:szCs w:val="21"/>
                <w:lang w:val="en-US" w:eastAsia="zh-CN" w:bidi="ar-SA"/>
              </w:rPr>
            </w:pPr>
            <w:r>
              <w:rPr>
                <w:rFonts w:hint="eastAsia" w:ascii="仿宋" w:hAnsi="仿宋" w:eastAsia="仿宋"/>
                <w:bCs/>
                <w:snapToGrid w:val="0"/>
                <w:sz w:val="21"/>
                <w:szCs w:val="21"/>
              </w:rPr>
              <w:t>综合素养类通识教育选修课程</w:t>
            </w:r>
          </w:p>
        </w:tc>
        <w:tc>
          <w:tcPr>
            <w:tcW w:w="52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高等数学C</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线性代数B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概率统计 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无机及分析化学1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基础化学实验1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无机及分析化学2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基础化学实验2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有机化学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大学物理学C2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大学物理学实验C2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植物学</w:t>
            </w:r>
            <w:r>
              <w:rPr>
                <w:rFonts w:hint="default" w:ascii="Times New Roman" w:hAnsi="Times New Roman" w:eastAsia="仿宋" w:cs="Times New Roman"/>
                <w:bCs/>
                <w:snapToGrid w:val="0"/>
                <w:sz w:val="21"/>
                <w:szCs w:val="21"/>
                <w:lang w:val="en-US" w:eastAsia="zh-CN"/>
              </w:rPr>
              <w:t>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生物化学B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植物生理学</w:t>
            </w:r>
            <w:r>
              <w:rPr>
                <w:rFonts w:hint="default" w:ascii="Times New Roman" w:hAnsi="Times New Roman" w:eastAsia="仿宋" w:cs="Times New Roman"/>
                <w:bCs/>
                <w:snapToGrid w:val="0"/>
                <w:sz w:val="21"/>
                <w:szCs w:val="21"/>
                <w:lang w:val="en-US" w:eastAsia="zh-CN"/>
              </w:rPr>
              <w:t>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遗传学B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微生物学B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分子生物学B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植物学实验（植物解剖）</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植物学实验（植物分类）</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生物化学实验B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植物生理学实验B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遗传学实验B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sz w:val="21"/>
                <w:szCs w:val="21"/>
              </w:rPr>
              <w:t>微生物学实验B</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21"/>
                <w:szCs w:val="21"/>
                <w:highlight w:val="none"/>
                <w:lang w:val="en-US" w:eastAsia="zh-CN"/>
                <w14:textFill>
                  <w14:solidFill>
                    <w14:schemeClr w14:val="tx1"/>
                  </w14:solidFill>
                </w14:textFill>
              </w:rPr>
              <w:t>土壤</w:t>
            </w:r>
            <w:r>
              <w:rPr>
                <w:rFonts w:hint="default" w:ascii="Times New Roman" w:hAnsi="Times New Roman" w:eastAsia="仿宋" w:cs="Times New Roman"/>
                <w:bCs/>
                <w:snapToGrid w:val="0"/>
                <w:color w:val="000000" w:themeColor="text1"/>
                <w:sz w:val="21"/>
                <w:szCs w:val="21"/>
                <w:highlight w:val="none"/>
                <w14:textFill>
                  <w14:solidFill>
                    <w14:schemeClr w14:val="tx1"/>
                  </w14:solidFill>
                </w14:textFill>
              </w:rPr>
              <w:t>与肥料学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试验设计与统计分析A</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农业昆虫学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21"/>
                <w:szCs w:val="21"/>
                <w14:textFill>
                  <w14:solidFill>
                    <w14:schemeClr w14:val="tx1"/>
                  </w14:solidFill>
                </w14:textFill>
              </w:rPr>
              <w:t>植物病理学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农业生态学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jc w:val="both"/>
              <w:rPr>
                <w:rFonts w:hint="default" w:ascii="Times New Roman" w:hAnsi="Times New Roman" w:eastAsia="仿宋" w:cs="Times New Roman"/>
                <w:kern w:val="2"/>
                <w:sz w:val="21"/>
                <w:szCs w:val="21"/>
                <w:lang w:val="zh-CN" w:eastAsia="zh-CN" w:bidi="ar-SA"/>
              </w:rPr>
            </w:pPr>
            <w:r>
              <w:rPr>
                <w:rFonts w:hint="default" w:ascii="Times New Roman" w:hAnsi="Times New Roman" w:eastAsia="仿宋" w:cs="Times New Roman"/>
                <w:sz w:val="21"/>
                <w:szCs w:val="21"/>
                <w:lang w:val="zh-CN"/>
              </w:rPr>
              <w:t>农业生物技术实验</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98" w:firstLineChars="47"/>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种子生物学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highlight w:val="none"/>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21"/>
                <w:szCs w:val="21"/>
                <w:highlight w:val="none"/>
                <w:lang w:val="zh-CN"/>
                <w14:textFill>
                  <w14:solidFill>
                    <w14:schemeClr w14:val="tx1"/>
                  </w14:solidFill>
                </w14:textFill>
              </w:rPr>
              <w:t xml:space="preserve">1 </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highlight w:val="none"/>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21"/>
                <w:szCs w:val="21"/>
                <w:highlight w:val="none"/>
                <w:lang w:val="zh-CN"/>
                <w14:textFill>
                  <w14:solidFill>
                    <w14:schemeClr w14:val="tx1"/>
                  </w14:solidFill>
                </w14:textFill>
              </w:rPr>
              <w:t>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B3（园艺作物育种）</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植物育种学实验</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21"/>
                <w:szCs w:val="21"/>
                <w:highlight w:val="none"/>
                <w14:textFill>
                  <w14:solidFill>
                    <w14:schemeClr w14:val="tx1"/>
                  </w14:solidFill>
                </w14:textFill>
              </w:rPr>
              <w:t>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植物育种学实验</w:t>
            </w:r>
            <w:r>
              <w:rPr>
                <w:rFonts w:hint="default" w:ascii="Times New Roman" w:hAnsi="Times New Roman" w:eastAsia="仿宋" w:cs="Times New Roman"/>
                <w:sz w:val="21"/>
                <w:szCs w:val="21"/>
                <w:highlight w:val="none"/>
                <w:lang w:val="en-US" w:eastAsia="zh-CN"/>
              </w:rPr>
              <w:t>B</w:t>
            </w:r>
            <w:r>
              <w:rPr>
                <w:rFonts w:hint="default" w:ascii="Times New Roman" w:hAnsi="Times New Roman" w:eastAsia="仿宋" w:cs="Times New Roman"/>
                <w:sz w:val="21"/>
                <w:szCs w:val="21"/>
                <w:highlight w:val="none"/>
              </w:rPr>
              <w:t>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lang w:eastAsia="zh-CN"/>
              </w:rPr>
              <w:t>植物育种学实验</w:t>
            </w:r>
            <w:r>
              <w:rPr>
                <w:rFonts w:hint="default" w:ascii="Times New Roman" w:hAnsi="Times New Roman" w:eastAsia="仿宋" w:cs="Times New Roman"/>
                <w:sz w:val="21"/>
                <w:szCs w:val="21"/>
                <w:highlight w:val="none"/>
                <w:lang w:val="en-US" w:eastAsia="zh-CN"/>
              </w:rPr>
              <w:t>B3（园艺作物</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育种</w:t>
            </w:r>
            <w:r>
              <w:rPr>
                <w:rFonts w:hint="default" w:ascii="Times New Roman" w:hAnsi="Times New Roman" w:eastAsia="仿宋" w:cs="Times New Roman"/>
                <w:sz w:val="21"/>
                <w:szCs w:val="21"/>
                <w:highlight w:val="none"/>
                <w:lang w:val="en-US" w:eastAsia="zh-CN"/>
              </w:rPr>
              <w:t>）</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21"/>
                <w:szCs w:val="21"/>
                <w14:textFill>
                  <w14:solidFill>
                    <w14:schemeClr w14:val="tx1"/>
                  </w14:solidFill>
                </w14:textFill>
              </w:rPr>
              <w:t>植物生产学A1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bCs/>
                <w:snapToGrid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21"/>
                <w:szCs w:val="21"/>
                <w14:textFill>
                  <w14:solidFill>
                    <w14:schemeClr w14:val="tx1"/>
                  </w14:solidFill>
                </w14:textFill>
              </w:rPr>
              <w:t>植物生产学A2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植物生产学实验A1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植物生产学实验A2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种子生产学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种子加工与贮藏</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种子检验学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种子实验技术</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asciiTheme="minorEastAsia" w:hAnsiTheme="minorEastAsia" w:eastAsiaTheme="minorEastAsia"/>
                <w:bCs/>
                <w:snapToGrid w:val="0"/>
                <w:color w:val="000000" w:themeColor="text1"/>
                <w:sz w:val="18"/>
                <w:szCs w:val="18"/>
                <w14:textFill>
                  <w14:solidFill>
                    <w14:schemeClr w14:val="tx1"/>
                  </w14:solidFill>
                </w14:textFill>
              </w:rPr>
              <w:t>H</w:t>
            </w: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autoSpaceDE w:val="0"/>
              <w:autoSpaceDN w:val="0"/>
              <w:adjustRightInd w:val="0"/>
              <w:ind w:left="-57" w:right="-57" w:firstLine="88" w:firstLineChars="42"/>
              <w:jc w:val="both"/>
              <w:rPr>
                <w:rFonts w:hint="default" w:ascii="Times New Roman" w:hAnsi="Times New Roman" w:eastAsia="仿宋"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仿宋" w:cs="Times New Roman"/>
                <w:color w:val="000000" w:themeColor="text1"/>
                <w:sz w:val="21"/>
                <w:szCs w:val="21"/>
                <w:lang w:val="zh-CN"/>
                <w14:textFill>
                  <w14:solidFill>
                    <w14:schemeClr w14:val="tx1"/>
                  </w14:solidFill>
                </w14:textFill>
              </w:rPr>
              <w:t>种子经营管理学</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军事技能</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劳动实践</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体育健康与标准测试</w:t>
            </w:r>
          </w:p>
        </w:tc>
        <w:tc>
          <w:tcPr>
            <w:tcW w:w="524" w:type="dxa"/>
            <w:vAlign w:val="center"/>
          </w:tcPr>
          <w:p>
            <w:pPr>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06"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H</w:t>
            </w:r>
          </w:p>
        </w:tc>
        <w:tc>
          <w:tcPr>
            <w:tcW w:w="557"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M</w:t>
            </w:r>
          </w:p>
        </w:tc>
        <w:tc>
          <w:tcPr>
            <w:tcW w:w="557"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color w:val="auto"/>
                <w:sz w:val="21"/>
                <w:szCs w:val="21"/>
              </w:rPr>
              <w:t>思政社会实践</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大学生社会实践</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H</w:t>
            </w: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H</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highlight w:val="none"/>
              </w:rPr>
              <w:t>专业认知</w:t>
            </w:r>
            <w:r>
              <w:rPr>
                <w:rFonts w:hint="default" w:ascii="Times New Roman" w:hAnsi="Times New Roman" w:eastAsia="仿宋" w:cs="Times New Roman"/>
                <w:sz w:val="21"/>
                <w:szCs w:val="21"/>
                <w:highlight w:val="none"/>
                <w:lang w:val="en-US" w:eastAsia="zh-CN"/>
              </w:rPr>
              <w:t>实习</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专业综合训练</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种子生产、加工教学实习</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种子科学综合实践A1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种子科学综合实践A2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植物生产教学实习A1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植物生产教学实习A2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植物育种教学实习A1</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00" w:lineRule="exact"/>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植物育种教学实习A2</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创新创业实践</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hint="default"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t>M</w:t>
            </w: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hint="eastAsia"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H</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毕业实习及报告</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Align w:val="center"/>
          </w:tcPr>
          <w:p>
            <w:pPr>
              <w:spacing w:line="260" w:lineRule="exact"/>
              <w:ind w:right="95" w:rightChars="34"/>
              <w:rPr>
                <w:rFonts w:hint="default" w:ascii="Times New Roman" w:hAnsi="Times New Roman" w:eastAsia="仿宋" w:cs="Times New Roman"/>
                <w:bCs/>
                <w:snapToGrid w:val="0"/>
                <w:kern w:val="2"/>
                <w:sz w:val="21"/>
                <w:szCs w:val="21"/>
                <w:lang w:val="en-US" w:eastAsia="zh-CN" w:bidi="ar-SA"/>
              </w:rPr>
            </w:pPr>
            <w:r>
              <w:rPr>
                <w:rFonts w:hint="default" w:ascii="Times New Roman" w:hAnsi="Times New Roman" w:eastAsia="仿宋" w:cs="Times New Roman"/>
                <w:bCs/>
                <w:snapToGrid w:val="0"/>
                <w:sz w:val="21"/>
                <w:szCs w:val="21"/>
              </w:rPr>
              <w:t>毕业论文(设计)</w:t>
            </w:r>
          </w:p>
        </w:tc>
        <w:tc>
          <w:tcPr>
            <w:tcW w:w="52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0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9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480"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74"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686"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lang w:val="en-US" w:eastAsia="zh-CN"/>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18"/>
                <w:szCs w:val="18"/>
                <w14:textFill>
                  <w14:solidFill>
                    <w14:schemeClr w14:val="tx1"/>
                  </w14:solidFill>
                </w14:textFill>
              </w:rPr>
              <w:t>M</w:t>
            </w: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c>
          <w:tcPr>
            <w:tcW w:w="557" w:type="dxa"/>
            <w:vAlign w:val="center"/>
          </w:tcPr>
          <w:p>
            <w:pPr>
              <w:spacing w:line="240" w:lineRule="exact"/>
              <w:jc w:val="center"/>
              <w:rPr>
                <w:rFonts w:cs="Times New Roman" w:asciiTheme="minorEastAsia" w:hAnsiTheme="minorEastAsia" w:eastAsiaTheme="minorEastAsia"/>
                <w:bCs/>
                <w:snapToGrid w:val="0"/>
                <w:color w:val="000000" w:themeColor="text1"/>
                <w:kern w:val="2"/>
                <w:sz w:val="18"/>
                <w:szCs w:val="18"/>
                <w:lang w:val="en-US" w:eastAsia="zh-CN" w:bidi="ar-SA"/>
                <w14:textFill>
                  <w14:solidFill>
                    <w14:schemeClr w14:val="tx1"/>
                  </w14:solidFill>
                </w14:textFill>
              </w:rPr>
            </w:pPr>
          </w:p>
        </w:tc>
      </w:tr>
    </w:tbl>
    <w:p>
      <w:pPr>
        <w:widowControl/>
        <w:ind w:firstLine="420" w:firstLineChars="200"/>
        <w:rPr>
          <w:rFonts w:ascii="仿宋_GB2312" w:hAnsi="仿宋" w:eastAsia="仿宋_GB2312"/>
          <w:sz w:val="24"/>
          <w:szCs w:val="32"/>
        </w:rPr>
      </w:pPr>
      <w:r>
        <w:rPr>
          <w:rFonts w:hint="eastAsia" w:ascii="仿宋_GB2312" w:hAnsi="仿宋" w:eastAsia="仿宋_GB2312" w:cs="黑体"/>
          <w:kern w:val="0"/>
          <w:sz w:val="21"/>
          <w:szCs w:val="24"/>
        </w:rPr>
        <w:t>注：H（高）、M(中)、L（低）”表示课程对毕业要求的支撑强度</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w:t>
      </w:r>
      <w:r>
        <w:rPr>
          <w:rFonts w:ascii="黑体" w:hAnsi="黑体" w:eastAsia="黑体" w:cs="黑体"/>
          <w:kern w:val="0"/>
          <w:sz w:val="32"/>
          <w:szCs w:val="32"/>
        </w:rPr>
        <w:t>、</w:t>
      </w:r>
      <w:r>
        <w:rPr>
          <w:rFonts w:hint="eastAsia" w:ascii="黑体" w:hAnsi="黑体" w:eastAsia="黑体" w:cs="黑体"/>
          <w:kern w:val="0"/>
          <w:sz w:val="32"/>
          <w:szCs w:val="32"/>
        </w:rPr>
        <w:t>学分学时</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毕业总学分不少于170学分。其中，必修课总学分</w:t>
      </w:r>
      <w:r>
        <w:rPr>
          <w:rFonts w:hint="eastAsia" w:ascii="仿宋_GB2312" w:hAnsi="仿宋" w:eastAsia="仿宋_GB2312"/>
          <w:sz w:val="32"/>
          <w:szCs w:val="32"/>
          <w:lang w:val="en-US" w:eastAsia="zh-CN"/>
        </w:rPr>
        <w:t>150</w:t>
      </w:r>
      <w:r>
        <w:rPr>
          <w:rFonts w:hint="eastAsia" w:ascii="仿宋_GB2312" w:hAnsi="仿宋" w:eastAsia="仿宋_GB2312"/>
          <w:sz w:val="32"/>
          <w:szCs w:val="32"/>
        </w:rPr>
        <w:t>、选修课学分</w:t>
      </w:r>
      <w:r>
        <w:rPr>
          <w:rFonts w:hint="eastAsia" w:ascii="仿宋_GB2312" w:hAnsi="仿宋" w:eastAsia="仿宋_GB2312"/>
          <w:sz w:val="32"/>
          <w:szCs w:val="32"/>
          <w:lang w:val="en-US" w:eastAsia="zh-CN"/>
        </w:rPr>
        <w:t>20</w:t>
      </w:r>
      <w:r>
        <w:rPr>
          <w:rFonts w:hint="eastAsia" w:ascii="仿宋_GB2312" w:hAnsi="仿宋" w:eastAsia="仿宋_GB2312"/>
          <w:sz w:val="32"/>
          <w:szCs w:val="32"/>
        </w:rPr>
        <w:t>、实践教学学分</w:t>
      </w:r>
      <w:r>
        <w:rPr>
          <w:rFonts w:hint="eastAsia" w:ascii="仿宋_GB2312" w:hAnsi="仿宋" w:eastAsia="仿宋_GB2312"/>
          <w:sz w:val="32"/>
          <w:szCs w:val="32"/>
          <w:lang w:val="en-US" w:eastAsia="zh-CN"/>
        </w:rPr>
        <w:t>52.8</w:t>
      </w:r>
      <w:r>
        <w:rPr>
          <w:rFonts w:hint="eastAsia" w:ascii="仿宋_GB2312" w:hAnsi="仿宋" w:eastAsia="仿宋_GB2312"/>
          <w:sz w:val="32"/>
          <w:szCs w:val="32"/>
        </w:rPr>
        <w:t>（含操作性实验课学分和实践学分，其中理论课所含</w:t>
      </w:r>
      <w:r>
        <w:rPr>
          <w:rFonts w:hint="eastAsia" w:ascii="仿宋_GB2312" w:hAnsi="仿宋" w:eastAsia="仿宋_GB2312"/>
          <w:sz w:val="32"/>
          <w:szCs w:val="32"/>
          <w:highlight w:val="none"/>
        </w:rPr>
        <w:t>的实验实训学分按所占理论课学时进行换算），实验学分和实践环节学分占总学分比例</w:t>
      </w:r>
      <w:r>
        <w:rPr>
          <w:rFonts w:hint="eastAsia" w:ascii="仿宋_GB2312" w:hAnsi="仿宋" w:eastAsia="仿宋_GB2312"/>
          <w:sz w:val="32"/>
          <w:szCs w:val="32"/>
          <w:highlight w:val="none"/>
          <w:lang w:val="en-US" w:eastAsia="zh-CN"/>
        </w:rPr>
        <w:t>31</w:t>
      </w:r>
      <w:r>
        <w:rPr>
          <w:rFonts w:hint="eastAsia" w:ascii="仿宋_GB2312" w:hAnsi="仿宋" w:eastAsia="仿宋_GB2312"/>
          <w:sz w:val="32"/>
          <w:szCs w:val="32"/>
          <w:highlight w:val="none"/>
        </w:rPr>
        <w:t>%。</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六</w:t>
      </w:r>
      <w:r>
        <w:rPr>
          <w:rFonts w:ascii="黑体" w:hAnsi="黑体" w:eastAsia="黑体" w:cs="黑体"/>
          <w:kern w:val="0"/>
          <w:sz w:val="32"/>
          <w:szCs w:val="32"/>
        </w:rPr>
        <w:t>、</w:t>
      </w:r>
      <w:r>
        <w:rPr>
          <w:rFonts w:hint="eastAsia" w:ascii="黑体" w:hAnsi="黑体" w:eastAsia="黑体" w:cs="黑体"/>
          <w:kern w:val="0"/>
          <w:sz w:val="32"/>
          <w:szCs w:val="32"/>
        </w:rPr>
        <w:t>教学计划</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通识教育</w:t>
      </w:r>
      <w:r>
        <w:rPr>
          <w:rFonts w:hint="eastAsia" w:ascii="楷体" w:hAnsi="楷体" w:eastAsia="楷体"/>
          <w:sz w:val="32"/>
          <w:szCs w:val="32"/>
        </w:rPr>
        <w:t>必修课程</w:t>
      </w:r>
    </w:p>
    <w:tbl>
      <w:tblPr>
        <w:tblStyle w:val="9"/>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1086"/>
        <w:gridCol w:w="3454"/>
        <w:gridCol w:w="541"/>
        <w:gridCol w:w="634"/>
        <w:gridCol w:w="634"/>
        <w:gridCol w:w="635"/>
        <w:gridCol w:w="602"/>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restart"/>
            <w:vAlign w:val="center"/>
          </w:tcPr>
          <w:p>
            <w:pPr>
              <w:jc w:val="center"/>
              <w:rPr>
                <w:rFonts w:ascii="黑体" w:hAnsi="黑体" w:eastAsia="黑体"/>
                <w:bCs/>
                <w:color w:val="000000" w:themeColor="text1"/>
                <w:position w:val="-8"/>
                <w:sz w:val="18"/>
                <w:szCs w:val="18"/>
                <w14:textFill>
                  <w14:solidFill>
                    <w14:schemeClr w14:val="tx1"/>
                  </w14:solidFill>
                </w14:textFill>
              </w:rPr>
            </w:pPr>
            <w:bookmarkStart w:id="1" w:name="_GoBack"/>
            <w:r>
              <w:rPr>
                <w:rFonts w:hint="eastAsia" w:ascii="黑体" w:hAnsi="黑体" w:eastAsia="黑体"/>
                <w:bCs/>
                <w:color w:val="000000" w:themeColor="text1"/>
                <w:position w:val="-8"/>
                <w:sz w:val="18"/>
                <w:szCs w:val="18"/>
                <w14:textFill>
                  <w14:solidFill>
                    <w14:schemeClr w14:val="tx1"/>
                  </w14:solidFill>
                </w14:textFill>
              </w:rPr>
              <w:t>课程</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类别</w:t>
            </w:r>
          </w:p>
        </w:tc>
        <w:tc>
          <w:tcPr>
            <w:tcW w:w="1086"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课程号</w:t>
            </w:r>
          </w:p>
        </w:tc>
        <w:tc>
          <w:tcPr>
            <w:tcW w:w="3454"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课程名称</w:t>
            </w:r>
          </w:p>
        </w:tc>
        <w:tc>
          <w:tcPr>
            <w:tcW w:w="541"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学分</w:t>
            </w:r>
          </w:p>
        </w:tc>
        <w:tc>
          <w:tcPr>
            <w:tcW w:w="1903" w:type="dxa"/>
            <w:gridSpan w:val="3"/>
            <w:tcBorders>
              <w:right w:val="single" w:color="auto" w:sz="4" w:space="0"/>
            </w:tcBorders>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学时</w:t>
            </w:r>
          </w:p>
        </w:tc>
        <w:tc>
          <w:tcPr>
            <w:tcW w:w="602" w:type="dxa"/>
            <w:vMerge w:val="restart"/>
            <w:tcBorders>
              <w:righ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开课学期</w:t>
            </w:r>
          </w:p>
        </w:tc>
        <w:tc>
          <w:tcPr>
            <w:tcW w:w="613" w:type="dxa"/>
            <w:vMerge w:val="restart"/>
            <w:tcBorders>
              <w:righ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continue"/>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1086" w:type="dxa"/>
            <w:vMerge w:val="continue"/>
            <w:noWrap/>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3454" w:type="dxa"/>
            <w:vMerge w:val="continue"/>
            <w:noWrap/>
            <w:vAlign w:val="center"/>
          </w:tcPr>
          <w:p>
            <w:pPr>
              <w:rPr>
                <w:rFonts w:ascii="黑体" w:hAnsi="黑体" w:eastAsia="黑体"/>
                <w:bCs/>
                <w:color w:val="000000" w:themeColor="text1"/>
                <w:position w:val="-8"/>
                <w:sz w:val="18"/>
                <w:szCs w:val="18"/>
                <w14:textFill>
                  <w14:solidFill>
                    <w14:schemeClr w14:val="tx1"/>
                  </w14:solidFill>
                </w14:textFill>
              </w:rPr>
            </w:pPr>
          </w:p>
        </w:tc>
        <w:tc>
          <w:tcPr>
            <w:tcW w:w="541" w:type="dxa"/>
            <w:vMerge w:val="continue"/>
            <w:noWrap/>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634"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总计</w:t>
            </w:r>
          </w:p>
        </w:tc>
        <w:tc>
          <w:tcPr>
            <w:tcW w:w="634"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讲授</w:t>
            </w:r>
          </w:p>
        </w:tc>
        <w:tc>
          <w:tcPr>
            <w:tcW w:w="635" w:type="dxa"/>
            <w:noWrap/>
            <w:vAlign w:val="center"/>
          </w:tcPr>
          <w:p>
            <w:pPr>
              <w:jc w:val="center"/>
              <w:rPr>
                <w:rFonts w:hint="eastAsia" w:ascii="黑体" w:hAnsi="黑体" w:eastAsia="黑体"/>
                <w:bCs/>
                <w:color w:val="000000" w:themeColor="text1"/>
                <w:position w:val="-8"/>
                <w:sz w:val="18"/>
                <w:szCs w:val="18"/>
                <w:lang w:eastAsia="zh-CN"/>
                <w14:textFill>
                  <w14:solidFill>
                    <w14:schemeClr w14:val="tx1"/>
                  </w14:solidFill>
                </w14:textFill>
              </w:rPr>
            </w:pPr>
            <w:r>
              <w:rPr>
                <w:rFonts w:hint="eastAsia" w:ascii="黑体" w:hAnsi="黑体" w:eastAsia="黑体"/>
                <w:bCs/>
                <w:color w:val="000000" w:themeColor="text1"/>
                <w:position w:val="-8"/>
                <w:sz w:val="18"/>
                <w:szCs w:val="18"/>
                <w:highlight w:val="none"/>
                <w:lang w:val="en-US" w:eastAsia="zh-CN"/>
                <w14:textFill>
                  <w14:solidFill>
                    <w14:schemeClr w14:val="tx1"/>
                  </w14:solidFill>
                </w14:textFill>
              </w:rPr>
              <w:t>实验</w:t>
            </w:r>
          </w:p>
        </w:tc>
        <w:tc>
          <w:tcPr>
            <w:tcW w:w="602" w:type="dxa"/>
            <w:vMerge w:val="continue"/>
            <w:tcBorders>
              <w:right w:val="single" w:color="auto" w:sz="4" w:space="0"/>
            </w:tcBorders>
            <w:noWrap/>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613" w:type="dxa"/>
            <w:vMerge w:val="continue"/>
            <w:tcBorders>
              <w:righ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right w:val="single" w:color="auto" w:sz="4" w:space="0"/>
            </w:tcBorders>
            <w:vAlign w:val="center"/>
          </w:tcPr>
          <w:p>
            <w:pPr>
              <w:adjustRightInd w:val="0"/>
              <w:snapToGrid w:val="0"/>
              <w:jc w:val="center"/>
              <w:rPr>
                <w:bCs/>
                <w:snapToGrid w:val="0"/>
                <w:color w:val="000000" w:themeColor="text1"/>
                <w:sz w:val="18"/>
                <w:szCs w:val="18"/>
                <w14:textFill>
                  <w14:solidFill>
                    <w14:schemeClr w14:val="tx1"/>
                  </w14:solidFill>
                </w14:textFill>
              </w:rPr>
            </w:pPr>
            <w:r>
              <w:rPr>
                <w:rFonts w:hint="eastAsia"/>
                <w:bCs/>
                <w:snapToGrid w:val="0"/>
                <w:color w:val="000000" w:themeColor="text1"/>
                <w:sz w:val="18"/>
                <w:szCs w:val="18"/>
                <w:highlight w:val="none"/>
                <w14:textFill>
                  <w14:solidFill>
                    <w14:schemeClr w14:val="tx1"/>
                  </w14:solidFill>
                </w14:textFill>
              </w:rPr>
              <w:t>思</w:t>
            </w:r>
            <w:r>
              <w:rPr>
                <w:rFonts w:hint="eastAsia"/>
                <w:bCs/>
                <w:snapToGrid w:val="0"/>
                <w:color w:val="000000" w:themeColor="text1"/>
                <w:sz w:val="18"/>
                <w:szCs w:val="18"/>
                <w:highlight w:val="none"/>
                <w:lang w:val="en-US" w:eastAsia="zh-CN"/>
                <w14:textFill>
                  <w14:solidFill>
                    <w14:schemeClr w14:val="tx1"/>
                  </w14:solidFill>
                </w14:textFill>
              </w:rPr>
              <w:t>想</w:t>
            </w:r>
            <w:r>
              <w:rPr>
                <w:rFonts w:hint="eastAsia"/>
                <w:bCs/>
                <w:snapToGrid w:val="0"/>
                <w:color w:val="000000" w:themeColor="text1"/>
                <w:sz w:val="18"/>
                <w:szCs w:val="18"/>
                <w:highlight w:val="none"/>
                <w14:textFill>
                  <w14:solidFill>
                    <w14:schemeClr w14:val="tx1"/>
                  </w14:solidFill>
                </w14:textFill>
              </w:rPr>
              <w:t>政治</w:t>
            </w:r>
            <w:r>
              <w:rPr>
                <w:bCs/>
                <w:snapToGrid w:val="0"/>
                <w:color w:val="000000" w:themeColor="text1"/>
                <w:sz w:val="18"/>
                <w:szCs w:val="18"/>
                <w:highlight w:val="none"/>
                <w14:textFill>
                  <w14:solidFill>
                    <w14:schemeClr w14:val="tx1"/>
                  </w14:solidFill>
                </w14:textFill>
              </w:rPr>
              <w:t>类</w:t>
            </w:r>
          </w:p>
        </w:tc>
        <w:tc>
          <w:tcPr>
            <w:tcW w:w="1086" w:type="dxa"/>
            <w:tcBorders>
              <w:left w:val="single" w:color="auto" w:sz="4" w:space="0"/>
            </w:tcBorders>
            <w:noWrap/>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BK106009</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思想道德与法治</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Ideology and morality and rule of law</w:t>
            </w:r>
          </w:p>
        </w:tc>
        <w:tc>
          <w:tcPr>
            <w:tcW w:w="541" w:type="dxa"/>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24</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color w:val="000000" w:themeColor="text1"/>
                <w:sz w:val="18"/>
                <w:szCs w:val="18"/>
                <w14:textFill>
                  <w14:solidFill>
                    <w14:schemeClr w14:val="tx1"/>
                  </w14:solidFill>
                </w14:textFill>
              </w:rPr>
            </w:pPr>
          </w:p>
        </w:tc>
        <w:tc>
          <w:tcPr>
            <w:tcW w:w="1086" w:type="dxa"/>
            <w:tcBorders>
              <w:left w:val="single" w:color="auto" w:sz="4" w:space="0"/>
            </w:tcBorders>
            <w:noWrap/>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BK106006</w:t>
            </w:r>
          </w:p>
        </w:tc>
        <w:tc>
          <w:tcPr>
            <w:tcW w:w="3454" w:type="dxa"/>
            <w:noWrap/>
            <w:vAlign w:val="center"/>
          </w:tcPr>
          <w:p>
            <w:pPr>
              <w:rPr>
                <w:rFonts w:hint="eastAsia" w:ascii="Times New Roman" w:hAnsi="Times New Roman" w:eastAsia="仿宋" w:cs="Times New Roman"/>
                <w:bCs/>
                <w:snapToGrid w:val="0"/>
                <w:color w:val="000000" w:themeColor="text1"/>
                <w:sz w:val="18"/>
                <w:szCs w:val="18"/>
                <w:highlight w:val="none"/>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马克思主义基本原理</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Basic Tenets of Marxism</w:t>
            </w:r>
          </w:p>
        </w:tc>
        <w:tc>
          <w:tcPr>
            <w:tcW w:w="541" w:type="dxa"/>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2</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color w:val="000000" w:themeColor="text1"/>
                <w:sz w:val="18"/>
                <w:szCs w:val="18"/>
                <w14:textFill>
                  <w14:solidFill>
                    <w14:schemeClr w14:val="tx1"/>
                  </w14:solidFill>
                </w14:textFill>
              </w:rPr>
            </w:pPr>
          </w:p>
        </w:tc>
        <w:tc>
          <w:tcPr>
            <w:tcW w:w="1086" w:type="dxa"/>
            <w:tcBorders>
              <w:top w:val="single" w:color="auto" w:sz="4" w:space="0"/>
              <w:left w:val="single" w:color="auto" w:sz="4" w:space="0"/>
            </w:tcBorders>
            <w:noWrap/>
            <w:vAlign w:val="center"/>
          </w:tcPr>
          <w:p>
            <w:pPr>
              <w:jc w:val="center"/>
              <w:rPr>
                <w:bCs/>
                <w:color w:val="000000" w:themeColor="text1"/>
                <w:sz w:val="18"/>
                <w:szCs w:val="18"/>
                <w14:textFill>
                  <w14:solidFill>
                    <w14:schemeClr w14:val="tx1"/>
                  </w14:solidFill>
                </w14:textFill>
              </w:rPr>
            </w:pPr>
            <w:r>
              <w:rPr>
                <w:color w:val="000000" w:themeColor="text1"/>
                <w:sz w:val="20"/>
                <w:szCs w:val="18"/>
                <w14:textFill>
                  <w14:solidFill>
                    <w14:schemeClr w14:val="tx1"/>
                  </w14:solidFill>
                </w14:textFill>
              </w:rPr>
              <w:t>BK10600</w:t>
            </w:r>
            <w:r>
              <w:rPr>
                <w:rFonts w:hint="eastAsia"/>
                <w:color w:val="000000" w:themeColor="text1"/>
                <w:sz w:val="20"/>
                <w:szCs w:val="18"/>
                <w14:textFill>
                  <w14:solidFill>
                    <w14:schemeClr w14:val="tx1"/>
                  </w14:solidFill>
                </w14:textFill>
              </w:rPr>
              <w:t>7</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中国近现代史纲要</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Compendium of China’s Recent and Modern History</w:t>
            </w:r>
          </w:p>
        </w:tc>
        <w:tc>
          <w:tcPr>
            <w:tcW w:w="541" w:type="dxa"/>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36</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12</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color w:val="000000" w:themeColor="text1"/>
                <w:sz w:val="18"/>
                <w:szCs w:val="18"/>
                <w14:textFill>
                  <w14:solidFill>
                    <w14:schemeClr w14:val="tx1"/>
                  </w14:solidFill>
                </w14:textFill>
              </w:rPr>
            </w:pPr>
          </w:p>
        </w:tc>
        <w:tc>
          <w:tcPr>
            <w:tcW w:w="1086" w:type="dxa"/>
            <w:tcBorders>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BK106011</w:t>
            </w:r>
          </w:p>
        </w:tc>
        <w:tc>
          <w:tcPr>
            <w:tcW w:w="3454" w:type="dxa"/>
            <w:noWrap/>
            <w:vAlign w:val="center"/>
          </w:tcPr>
          <w:p>
            <w:pPr>
              <w:rPr>
                <w:rFonts w:hint="eastAsia" w:ascii="Times New Roman" w:hAnsi="Times New Roman" w:eastAsia="仿宋" w:cs="Times New Roman"/>
                <w:bCs/>
                <w:snapToGrid w:val="0"/>
                <w:color w:val="000000" w:themeColor="text1"/>
                <w:sz w:val="18"/>
                <w:szCs w:val="18"/>
                <w:highlight w:val="none"/>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毛泽东思想和中国特色社会主义理论体系概论</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Introduction to MAO Zedong Thought and Theoretical System of Socialism with Chinese Characteristics</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32</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color w:val="000000" w:themeColor="text1"/>
                <w:sz w:val="18"/>
                <w:szCs w:val="18"/>
                <w14:textFill>
                  <w14:solidFill>
                    <w14:schemeClr w14:val="tx1"/>
                  </w14:solidFill>
                </w14:textFill>
              </w:rPr>
            </w:pPr>
          </w:p>
        </w:tc>
        <w:tc>
          <w:tcPr>
            <w:tcW w:w="1086" w:type="dxa"/>
            <w:tcBorders>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BK106013</w:t>
            </w:r>
          </w:p>
        </w:tc>
        <w:tc>
          <w:tcPr>
            <w:tcW w:w="3454"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习近平新时代中国特色社会主义思想概论</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Introduction to Xi Jinping Thought on </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Socialism with Chinese Characteristics for a </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New Era</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48</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48</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BK100021</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形势与政策 1</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tc>
        <w:tc>
          <w:tcPr>
            <w:tcW w:w="541" w:type="dxa"/>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2</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3</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4</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5</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5</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5</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5</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6</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6</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6</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6</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BK10002</w:t>
            </w:r>
            <w:r>
              <w:rPr>
                <w:rFonts w:hint="eastAsia"/>
                <w:color w:val="000000" w:themeColor="text1"/>
                <w:sz w:val="18"/>
                <w:szCs w:val="18"/>
                <w:lang w:val="en-US" w:eastAsia="zh-CN"/>
                <w14:textFill>
                  <w14:solidFill>
                    <w14:schemeClr w14:val="tx1"/>
                  </w14:solidFill>
                </w14:textFill>
              </w:rPr>
              <w:t>7</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形势与政策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7</w:t>
            </w:r>
          </w:p>
          <w:p>
            <w:pP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Situation and Policy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7</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7</w:t>
            </w:r>
          </w:p>
        </w:tc>
        <w:tc>
          <w:tcPr>
            <w:tcW w:w="613" w:type="dxa"/>
            <w:vAlign w:val="center"/>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bottom w:val="single" w:color="auto" w:sz="4" w:space="0"/>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left w:val="single" w:color="auto" w:sz="4" w:space="0"/>
              <w:bottom w:val="single" w:color="auto" w:sz="4" w:space="0"/>
            </w:tcBorders>
            <w:noWrap/>
            <w:vAlign w:val="center"/>
          </w:tcPr>
          <w:p>
            <w:pPr>
              <w:jc w:val="center"/>
              <w:rPr>
                <w:rFonts w:hint="default"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BK1000</w:t>
            </w:r>
            <w:r>
              <w:rPr>
                <w:rFonts w:hint="eastAsia"/>
                <w:color w:val="000000" w:themeColor="text1"/>
                <w:sz w:val="18"/>
                <w:szCs w:val="18"/>
                <w:lang w:val="en-US" w:eastAsia="zh-CN"/>
                <w14:textFill>
                  <w14:solidFill>
                    <w14:schemeClr w14:val="tx1"/>
                  </w14:solidFill>
                </w14:textFill>
              </w:rPr>
              <w:t>30</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形势与政策</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Situation and Policy</w:t>
            </w:r>
          </w:p>
        </w:tc>
        <w:tc>
          <w:tcPr>
            <w:tcW w:w="541" w:type="dxa"/>
            <w:shd w:val="clear" w:color="auto" w:fill="auto"/>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63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4"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8</w:t>
            </w:r>
          </w:p>
        </w:tc>
        <w:tc>
          <w:tcPr>
            <w:tcW w:w="635" w:type="dxa"/>
            <w:noWrap/>
            <w:vAlign w:val="center"/>
          </w:tcPr>
          <w:p>
            <w:pPr>
              <w:jc w:val="cente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8</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bottom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国</w:t>
            </w:r>
            <w:r>
              <w:rPr>
                <w:rFonts w:ascii="仿宋" w:hAnsi="仿宋" w:eastAsia="仿宋"/>
                <w:bCs/>
                <w:snapToGrid w:val="0"/>
                <w:color w:val="000000" w:themeColor="text1"/>
                <w:sz w:val="18"/>
                <w:szCs w:val="18"/>
                <w14:textFill>
                  <w14:solidFill>
                    <w14:schemeClr w14:val="tx1"/>
                  </w14:solidFill>
                </w14:textFill>
              </w:rPr>
              <w:t>家安全类</w:t>
            </w:r>
          </w:p>
        </w:tc>
        <w:tc>
          <w:tcPr>
            <w:tcW w:w="1086"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BK106010</w:t>
            </w:r>
          </w:p>
        </w:tc>
        <w:tc>
          <w:tcPr>
            <w:tcW w:w="3454"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大学生国家安全教育</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National Security Education</w:t>
            </w:r>
          </w:p>
        </w:tc>
        <w:tc>
          <w:tcPr>
            <w:tcW w:w="541" w:type="dxa"/>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军事国</w:t>
            </w:r>
            <w:r>
              <w:rPr>
                <w:rFonts w:ascii="仿宋" w:hAnsi="仿宋" w:eastAsia="仿宋"/>
                <w:bCs/>
                <w:snapToGrid w:val="0"/>
                <w:color w:val="000000" w:themeColor="text1"/>
                <w:sz w:val="18"/>
                <w:szCs w:val="18"/>
                <w14:textFill>
                  <w14:solidFill>
                    <w14:schemeClr w14:val="tx1"/>
                  </w14:solidFill>
                </w14:textFill>
              </w:rPr>
              <w:t>防类</w:t>
            </w:r>
          </w:p>
        </w:tc>
        <w:tc>
          <w:tcPr>
            <w:tcW w:w="1086" w:type="dxa"/>
            <w:tcBorders>
              <w:top w:val="single" w:color="auto" w:sz="4" w:space="0"/>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BK110001</w:t>
            </w:r>
          </w:p>
        </w:tc>
        <w:tc>
          <w:tcPr>
            <w:tcW w:w="3454" w:type="dxa"/>
            <w:tcBorders>
              <w:top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军事理论</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Military Theory</w:t>
            </w:r>
          </w:p>
        </w:tc>
        <w:tc>
          <w:tcPr>
            <w:tcW w:w="541"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32</w:t>
            </w:r>
          </w:p>
        </w:tc>
        <w:tc>
          <w:tcPr>
            <w:tcW w:w="635"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心理健康</w:t>
            </w:r>
            <w:r>
              <w:rPr>
                <w:rFonts w:ascii="仿宋" w:hAnsi="仿宋" w:eastAsia="仿宋"/>
                <w:bCs/>
                <w:snapToGrid w:val="0"/>
                <w:color w:val="000000" w:themeColor="text1"/>
                <w:sz w:val="18"/>
                <w:szCs w:val="18"/>
                <w14:textFill>
                  <w14:solidFill>
                    <w14:schemeClr w14:val="tx1"/>
                  </w14:solidFill>
                </w14:textFill>
              </w:rPr>
              <w:t>类</w:t>
            </w:r>
          </w:p>
        </w:tc>
        <w:tc>
          <w:tcPr>
            <w:tcW w:w="1086" w:type="dxa"/>
            <w:tcBorders>
              <w:top w:val="single" w:color="auto" w:sz="4" w:space="0"/>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BK106012</w:t>
            </w:r>
          </w:p>
        </w:tc>
        <w:tc>
          <w:tcPr>
            <w:tcW w:w="3454" w:type="dxa"/>
            <w:tcBorders>
              <w:top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大学生心理健康教育</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Mental Health Education</w:t>
            </w:r>
          </w:p>
        </w:tc>
        <w:tc>
          <w:tcPr>
            <w:tcW w:w="541"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16</w:t>
            </w:r>
          </w:p>
        </w:tc>
        <w:tc>
          <w:tcPr>
            <w:tcW w:w="635"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16</w:t>
            </w:r>
          </w:p>
        </w:tc>
        <w:tc>
          <w:tcPr>
            <w:tcW w:w="602"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体育健康</w:t>
            </w:r>
            <w:r>
              <w:rPr>
                <w:rFonts w:ascii="仿宋" w:hAnsi="仿宋" w:eastAsia="仿宋"/>
                <w:bCs/>
                <w:snapToGrid w:val="0"/>
                <w:color w:val="000000" w:themeColor="text1"/>
                <w:sz w:val="18"/>
                <w:szCs w:val="18"/>
                <w14:textFill>
                  <w14:solidFill>
                    <w14:schemeClr w14:val="tx1"/>
                  </w14:solidFill>
                </w14:textFill>
              </w:rPr>
              <w:t>类</w:t>
            </w:r>
          </w:p>
        </w:tc>
        <w:tc>
          <w:tcPr>
            <w:tcW w:w="1086" w:type="dxa"/>
            <w:tcBorders>
              <w:top w:val="single" w:color="auto" w:sz="4" w:space="0"/>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BK108001</w:t>
            </w:r>
          </w:p>
        </w:tc>
        <w:tc>
          <w:tcPr>
            <w:tcW w:w="3454" w:type="dxa"/>
            <w:tcBorders>
              <w:top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普通体育课1</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General P.E.1</w:t>
            </w:r>
          </w:p>
        </w:tc>
        <w:tc>
          <w:tcPr>
            <w:tcW w:w="541"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5"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02"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p>
        </w:tc>
        <w:tc>
          <w:tcPr>
            <w:tcW w:w="1086" w:type="dxa"/>
            <w:tcBorders>
              <w:top w:val="single" w:color="auto" w:sz="4" w:space="0"/>
              <w:lef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BK108002</w:t>
            </w:r>
          </w:p>
        </w:tc>
        <w:tc>
          <w:tcPr>
            <w:tcW w:w="3454" w:type="dxa"/>
            <w:tcBorders>
              <w:top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普通体育课2</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General P.E.2</w:t>
            </w:r>
          </w:p>
        </w:tc>
        <w:tc>
          <w:tcPr>
            <w:tcW w:w="541"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5"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02" w:type="dxa"/>
            <w:tcBorders>
              <w:top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信息技术类</w:t>
            </w:r>
          </w:p>
        </w:tc>
        <w:tc>
          <w:tcPr>
            <w:tcW w:w="1086" w:type="dxa"/>
            <w:tcBorders>
              <w:top w:val="single" w:color="auto" w:sz="4" w:space="0"/>
              <w:left w:val="single" w:color="auto" w:sz="4" w:space="0"/>
            </w:tcBorders>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BK16600</w:t>
            </w:r>
            <w:r>
              <w:rPr>
                <w:rFonts w:hint="eastAsia"/>
                <w:color w:val="000000" w:themeColor="text1"/>
                <w:sz w:val="18"/>
                <w:szCs w:val="18"/>
                <w:lang w:val="en-US" w:eastAsia="zh-CN"/>
                <w14:textFill>
                  <w14:solidFill>
                    <w14:schemeClr w14:val="tx1"/>
                  </w14:solidFill>
                </w14:textFill>
              </w:rPr>
              <w:t>7</w:t>
            </w:r>
          </w:p>
        </w:tc>
        <w:tc>
          <w:tcPr>
            <w:tcW w:w="3454" w:type="dxa"/>
            <w:tcBorders>
              <w:top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大学计算机基础</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University Computer Foundation</w:t>
            </w:r>
          </w:p>
        </w:tc>
        <w:tc>
          <w:tcPr>
            <w:tcW w:w="541"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1.5</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24</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24</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p>
        </w:tc>
        <w:tc>
          <w:tcPr>
            <w:tcW w:w="1086"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BK166008</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大学计算机基础实验</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Experiments of University Computer Foundation</w:t>
            </w:r>
          </w:p>
        </w:tc>
        <w:tc>
          <w:tcPr>
            <w:tcW w:w="541"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0.5</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16</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894" w:type="dxa"/>
            <w:vMerge w:val="restart"/>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职业发展类</w:t>
            </w:r>
          </w:p>
        </w:tc>
        <w:tc>
          <w:tcPr>
            <w:tcW w:w="1086"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BK100012</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大学生职业生涯规划</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College Students Career  Planning</w:t>
            </w:r>
          </w:p>
        </w:tc>
        <w:tc>
          <w:tcPr>
            <w:tcW w:w="541"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p>
        </w:tc>
        <w:tc>
          <w:tcPr>
            <w:tcW w:w="1086"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BK100013</w:t>
            </w:r>
          </w:p>
        </w:tc>
        <w:tc>
          <w:tcPr>
            <w:tcW w:w="3454" w:type="dxa"/>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大学生创新创业教育</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College Students Innovation and Entrepreneurship Education  </w:t>
            </w:r>
          </w:p>
        </w:tc>
        <w:tc>
          <w:tcPr>
            <w:tcW w:w="541"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bottom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p>
        </w:tc>
        <w:tc>
          <w:tcPr>
            <w:tcW w:w="1086"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BK100014</w:t>
            </w:r>
          </w:p>
        </w:tc>
        <w:tc>
          <w:tcPr>
            <w:tcW w:w="3454" w:type="dxa"/>
            <w:tcBorders>
              <w:bottom w:val="single" w:color="auto" w:sz="4" w:space="0"/>
            </w:tcBorders>
            <w:noWrap/>
            <w:vAlign w:val="center"/>
          </w:tcPr>
          <w:p>
            <w:pP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大学生就业教育</w:t>
            </w:r>
          </w:p>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College Students Employment Education</w:t>
            </w:r>
          </w:p>
        </w:tc>
        <w:tc>
          <w:tcPr>
            <w:tcW w:w="541" w:type="dxa"/>
            <w:tcBorders>
              <w:bottom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34" w:type="dxa"/>
            <w:tcBorders>
              <w:bottom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5" w:type="dxa"/>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02" w:type="dxa"/>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6</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外国语言</w:t>
            </w:r>
            <w:r>
              <w:rPr>
                <w:rFonts w:ascii="仿宋" w:hAnsi="仿宋" w:eastAsia="仿宋"/>
                <w:bCs/>
                <w:snapToGrid w:val="0"/>
                <w:color w:val="000000" w:themeColor="text1"/>
                <w:sz w:val="18"/>
                <w:szCs w:val="18"/>
                <w14:textFill>
                  <w14:solidFill>
                    <w14:schemeClr w14:val="tx1"/>
                  </w14:solidFill>
                </w14:textFill>
              </w:rPr>
              <w:t>类</w:t>
            </w:r>
          </w:p>
        </w:tc>
        <w:tc>
          <w:tcPr>
            <w:tcW w:w="1086" w:type="dxa"/>
            <w:tcBorders>
              <w:top w:val="single" w:color="auto" w:sz="4" w:space="0"/>
              <w:left w:val="single" w:color="auto" w:sz="4" w:space="0"/>
              <w:bottom w:val="single" w:color="auto"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BK036077</w:t>
            </w:r>
          </w:p>
        </w:tc>
        <w:tc>
          <w:tcPr>
            <w:tcW w:w="3454"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英语读写1</w:t>
            </w:r>
          </w:p>
          <w:p>
            <w:pPr>
              <w:rPr>
                <w:rFonts w:hint="default" w:ascii="Times New Roman" w:hAnsi="Times New Roman" w:cs="Times New Roman" w:eastAsiaTheme="minorEastAsia"/>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English Reading and Writing 1</w:t>
            </w:r>
          </w:p>
        </w:tc>
        <w:tc>
          <w:tcPr>
            <w:tcW w:w="541" w:type="dxa"/>
            <w:tcBorders>
              <w:top w:val="single" w:color="auto"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cs="Times New Roman" w:eastAsiaTheme="minorEastAsia"/>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2.0</w:t>
            </w:r>
          </w:p>
        </w:tc>
        <w:tc>
          <w:tcPr>
            <w:tcW w:w="634" w:type="dxa"/>
            <w:tcBorders>
              <w:top w:val="single" w:color="auto"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cs="Times New Roman" w:eastAsiaTheme="minorEastAsia"/>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cs="Times New Roman" w:eastAsiaTheme="minorEastAsia"/>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cs="Times New Roman" w:eastAsiaTheme="minorEastAsia"/>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top w:val="single" w:color="000000" w:sz="4" w:space="0"/>
              <w:left w:val="single" w:color="auto" w:sz="4" w:space="0"/>
              <w:bottom w:val="single" w:color="auto"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BK036051</w:t>
            </w:r>
          </w:p>
        </w:tc>
        <w:tc>
          <w:tcPr>
            <w:tcW w:w="34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英语听说1</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English Listening and Speaking 1</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1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top w:val="single" w:color="000000" w:sz="4" w:space="0"/>
              <w:left w:val="single" w:color="auto" w:sz="4" w:space="0"/>
              <w:bottom w:val="single" w:color="000000"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BK036078</w:t>
            </w:r>
          </w:p>
        </w:tc>
        <w:tc>
          <w:tcPr>
            <w:tcW w:w="34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英语读写2</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English Reading and Writing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1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top w:val="single" w:color="000000" w:sz="4" w:space="0"/>
              <w:left w:val="single" w:color="auto" w:sz="4" w:space="0"/>
              <w:bottom w:val="single" w:color="000000"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BK036052</w:t>
            </w:r>
          </w:p>
        </w:tc>
        <w:tc>
          <w:tcPr>
            <w:tcW w:w="34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英语听说2</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English Listening and Speaking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13" w:type="dxa"/>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top w:val="single" w:color="000000" w:sz="4" w:space="0"/>
              <w:left w:val="single" w:color="auto" w:sz="4" w:space="0"/>
              <w:bottom w:val="single" w:color="000000"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BK036053</w:t>
            </w:r>
          </w:p>
        </w:tc>
        <w:tc>
          <w:tcPr>
            <w:tcW w:w="34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学术交流英语1</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Academic Communication English 1</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13" w:type="dxa"/>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color w:val="000000" w:themeColor="text1"/>
                <w:spacing w:val="-8"/>
                <w:position w:val="-8"/>
                <w:sz w:val="18"/>
                <w:szCs w:val="18"/>
                <w14:textFill>
                  <w14:solidFill>
                    <w14:schemeClr w14:val="tx1"/>
                  </w14:solidFill>
                </w14:textFill>
              </w:rPr>
            </w:pPr>
          </w:p>
        </w:tc>
        <w:tc>
          <w:tcPr>
            <w:tcW w:w="1086" w:type="dxa"/>
            <w:tcBorders>
              <w:top w:val="single" w:color="000000" w:sz="4" w:space="0"/>
              <w:left w:val="single" w:color="auto" w:sz="4" w:space="0"/>
              <w:bottom w:val="single" w:color="000000" w:sz="4" w:space="0"/>
              <w:right w:val="single" w:color="000000"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BK036054</w:t>
            </w:r>
          </w:p>
        </w:tc>
        <w:tc>
          <w:tcPr>
            <w:tcW w:w="34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学术交流英语2</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Academic Communication English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613" w:type="dxa"/>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w:t>
            </w:r>
            <w:r>
              <w:rPr>
                <w:rFonts w:ascii="仿宋" w:hAnsi="仿宋" w:eastAsia="仿宋"/>
                <w:bCs/>
                <w:snapToGrid w:val="0"/>
                <w:color w:val="000000" w:themeColor="text1"/>
                <w:sz w:val="18"/>
                <w:szCs w:val="18"/>
                <w14:textFill>
                  <w14:solidFill>
                    <w14:schemeClr w14:val="tx1"/>
                  </w14:solidFill>
                </w14:textFill>
              </w:rPr>
              <w:t>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434" w:type="dxa"/>
            <w:gridSpan w:val="3"/>
            <w:tcBorders>
              <w:right w:val="single" w:color="000000"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合</w:t>
            </w:r>
            <w:r>
              <w:rPr>
                <w:rFonts w:ascii="仿宋" w:hAnsi="仿宋" w:eastAsia="仿宋"/>
                <w:bCs/>
                <w:snapToGrid w:val="0"/>
                <w:color w:val="000000" w:themeColor="text1"/>
                <w:sz w:val="18"/>
                <w:szCs w:val="18"/>
                <w14:textFill>
                  <w14:solidFill>
                    <w14:schemeClr w14:val="tx1"/>
                  </w14:solidFill>
                </w14:textFill>
              </w:rPr>
              <w:t>计</w:t>
            </w: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分</w:t>
            </w:r>
          </w:p>
        </w:tc>
        <w:tc>
          <w:tcPr>
            <w:tcW w:w="365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38</w:t>
            </w:r>
          </w:p>
        </w:tc>
      </w:tr>
      <w:bookmarkEnd w:id="1"/>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通识教育</w:t>
      </w:r>
      <w:r>
        <w:rPr>
          <w:rFonts w:hint="eastAsia" w:ascii="楷体" w:hAnsi="楷体" w:eastAsia="楷体"/>
          <w:sz w:val="32"/>
          <w:szCs w:val="32"/>
        </w:rPr>
        <w:t>选修课程</w:t>
      </w:r>
    </w:p>
    <w:tbl>
      <w:tblPr>
        <w:tblStyle w:val="9"/>
        <w:tblW w:w="7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757"/>
        <w:gridCol w:w="843"/>
        <w:gridCol w:w="844"/>
        <w:gridCol w:w="844"/>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课程模块</w:t>
            </w:r>
          </w:p>
        </w:tc>
        <w:tc>
          <w:tcPr>
            <w:tcW w:w="75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2531"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1711"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至少</w:t>
            </w:r>
            <w:r>
              <w:rPr>
                <w:rFonts w:ascii="黑体" w:hAnsi="黑体" w:eastAsia="黑体"/>
                <w:bCs/>
                <w:position w:val="-8"/>
                <w:sz w:val="18"/>
                <w:szCs w:val="18"/>
              </w:rPr>
              <w:t>修读学分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continue"/>
            <w:vAlign w:val="center"/>
          </w:tcPr>
          <w:p>
            <w:pPr>
              <w:jc w:val="center"/>
              <w:rPr>
                <w:rFonts w:ascii="黑体" w:hAnsi="黑体" w:eastAsia="黑体"/>
                <w:bCs/>
                <w:position w:val="-8"/>
                <w:sz w:val="18"/>
                <w:szCs w:val="18"/>
              </w:rPr>
            </w:pPr>
          </w:p>
        </w:tc>
        <w:tc>
          <w:tcPr>
            <w:tcW w:w="757" w:type="dxa"/>
            <w:vMerge w:val="continue"/>
            <w:noWrap/>
            <w:vAlign w:val="center"/>
          </w:tcPr>
          <w:p>
            <w:pPr>
              <w:jc w:val="center"/>
              <w:rPr>
                <w:rFonts w:ascii="黑体" w:hAnsi="黑体" w:eastAsia="黑体"/>
                <w:bCs/>
                <w:position w:val="-8"/>
                <w:sz w:val="18"/>
                <w:szCs w:val="18"/>
              </w:rPr>
            </w:pPr>
          </w:p>
        </w:tc>
        <w:tc>
          <w:tcPr>
            <w:tcW w:w="843"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8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844" w:type="dxa"/>
            <w:noWrap/>
            <w:vAlign w:val="center"/>
          </w:tcPr>
          <w:p>
            <w:pPr>
              <w:jc w:val="center"/>
              <w:rPr>
                <w:rFonts w:hint="eastAsia" w:ascii="黑体" w:hAnsi="黑体" w:eastAsia="黑体"/>
                <w:bCs/>
                <w:position w:val="-8"/>
                <w:sz w:val="18"/>
                <w:szCs w:val="18"/>
                <w:lang w:eastAsia="zh-CN"/>
              </w:rPr>
            </w:pPr>
            <w:r>
              <w:rPr>
                <w:rFonts w:hint="eastAsia" w:ascii="黑体" w:hAnsi="黑体" w:eastAsia="黑体"/>
                <w:bCs/>
                <w:position w:val="-8"/>
                <w:sz w:val="18"/>
                <w:szCs w:val="18"/>
                <w:highlight w:val="none"/>
                <w:lang w:val="en-US" w:eastAsia="zh-CN"/>
              </w:rPr>
              <w:t>实验</w:t>
            </w:r>
          </w:p>
        </w:tc>
        <w:tc>
          <w:tcPr>
            <w:tcW w:w="1711" w:type="dxa"/>
            <w:vMerge w:val="continue"/>
            <w:tcBorders>
              <w:right w:val="single" w:color="auto" w:sz="4" w:space="0"/>
            </w:tcBorders>
            <w:noWrap/>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四</w:t>
            </w:r>
            <w:r>
              <w:rPr>
                <w:rFonts w:ascii="仿宋" w:hAnsi="仿宋" w:eastAsia="仿宋"/>
                <w:bCs/>
                <w:snapToGrid w:val="0"/>
                <w:sz w:val="18"/>
                <w:szCs w:val="18"/>
              </w:rPr>
              <w:t>史教育类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844"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艺术审美类</w:t>
            </w:r>
          </w:p>
        </w:tc>
        <w:tc>
          <w:tcPr>
            <w:tcW w:w="757"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c>
          <w:tcPr>
            <w:tcW w:w="843"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64</w:t>
            </w:r>
          </w:p>
        </w:tc>
        <w:tc>
          <w:tcPr>
            <w:tcW w:w="844"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64</w:t>
            </w:r>
          </w:p>
        </w:tc>
        <w:tc>
          <w:tcPr>
            <w:tcW w:w="844"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highlight w:val="none"/>
              </w:rPr>
            </w:pPr>
            <w:r>
              <w:rPr>
                <w:rFonts w:hint="eastAsia" w:ascii="仿宋" w:hAnsi="仿宋" w:eastAsia="仿宋"/>
                <w:bCs/>
                <w:snapToGrid w:val="0"/>
                <w:sz w:val="18"/>
                <w:szCs w:val="18"/>
                <w:highlight w:val="none"/>
              </w:rPr>
              <w:t>体</w:t>
            </w:r>
            <w:r>
              <w:rPr>
                <w:rFonts w:ascii="仿宋" w:hAnsi="仿宋" w:eastAsia="仿宋"/>
                <w:bCs/>
                <w:snapToGrid w:val="0"/>
                <w:sz w:val="18"/>
                <w:szCs w:val="18"/>
                <w:highlight w:val="none"/>
              </w:rPr>
              <w:t>育</w:t>
            </w:r>
            <w:r>
              <w:rPr>
                <w:rFonts w:hint="eastAsia" w:ascii="仿宋" w:hAnsi="仿宋" w:eastAsia="仿宋"/>
                <w:bCs/>
                <w:snapToGrid w:val="0"/>
                <w:sz w:val="18"/>
                <w:szCs w:val="18"/>
                <w:highlight w:val="none"/>
              </w:rPr>
              <w:t>健康</w:t>
            </w:r>
            <w:r>
              <w:rPr>
                <w:rFonts w:ascii="仿宋" w:hAnsi="仿宋" w:eastAsia="仿宋"/>
                <w:bCs/>
                <w:snapToGrid w:val="0"/>
                <w:sz w:val="18"/>
                <w:szCs w:val="18"/>
                <w:highlight w:val="none"/>
              </w:rPr>
              <w:t>类</w:t>
            </w:r>
          </w:p>
        </w:tc>
        <w:tc>
          <w:tcPr>
            <w:tcW w:w="757" w:type="dxa"/>
            <w:shd w:val="clear" w:color="auto" w:fill="auto"/>
            <w:noWrap/>
            <w:vAlign w:val="center"/>
          </w:tcPr>
          <w:p>
            <w:pPr>
              <w:jc w:val="center"/>
              <w:rPr>
                <w:rFonts w:hint="eastAsia" w:ascii="仿宋" w:hAnsi="仿宋" w:eastAsia="仿宋"/>
                <w:bCs/>
                <w:snapToGrid w:val="0"/>
                <w:sz w:val="18"/>
                <w:szCs w:val="18"/>
                <w:highlight w:val="none"/>
                <w:lang w:eastAsia="zh-CN"/>
              </w:rPr>
            </w:pPr>
            <w:r>
              <w:rPr>
                <w:rFonts w:hint="eastAsia" w:ascii="仿宋" w:hAnsi="仿宋" w:eastAsia="仿宋"/>
                <w:bCs/>
                <w:snapToGrid w:val="0"/>
                <w:sz w:val="18"/>
                <w:szCs w:val="18"/>
                <w:highlight w:val="none"/>
                <w:lang w:val="en-US" w:eastAsia="zh-CN"/>
              </w:rPr>
              <w:t>2</w:t>
            </w:r>
          </w:p>
        </w:tc>
        <w:tc>
          <w:tcPr>
            <w:tcW w:w="843" w:type="dxa"/>
            <w:shd w:val="clear" w:color="auto" w:fill="auto"/>
            <w:noWrap/>
            <w:vAlign w:val="center"/>
          </w:tcPr>
          <w:p>
            <w:pPr>
              <w:jc w:val="center"/>
              <w:rPr>
                <w:rFonts w:hint="default" w:ascii="仿宋" w:hAnsi="仿宋" w:eastAsia="仿宋"/>
                <w:bCs/>
                <w:snapToGrid w:val="0"/>
                <w:sz w:val="18"/>
                <w:szCs w:val="18"/>
                <w:highlight w:val="none"/>
                <w:lang w:val="en-US" w:eastAsia="zh-CN"/>
              </w:rPr>
            </w:pPr>
            <w:r>
              <w:rPr>
                <w:rFonts w:hint="eastAsia" w:ascii="仿宋" w:hAnsi="仿宋" w:eastAsia="仿宋"/>
                <w:bCs/>
                <w:snapToGrid w:val="0"/>
                <w:sz w:val="18"/>
                <w:szCs w:val="18"/>
                <w:highlight w:val="none"/>
                <w:lang w:val="en-US" w:eastAsia="zh-CN"/>
              </w:rPr>
              <w:t>64</w:t>
            </w:r>
          </w:p>
        </w:tc>
        <w:tc>
          <w:tcPr>
            <w:tcW w:w="844" w:type="dxa"/>
            <w:shd w:val="clear" w:color="auto" w:fill="auto"/>
            <w:noWrap/>
            <w:vAlign w:val="center"/>
          </w:tcPr>
          <w:p>
            <w:pPr>
              <w:jc w:val="center"/>
              <w:rPr>
                <w:rFonts w:hint="eastAsia" w:ascii="仿宋" w:hAnsi="仿宋" w:eastAsia="仿宋"/>
                <w:bCs/>
                <w:snapToGrid w:val="0"/>
                <w:sz w:val="18"/>
                <w:szCs w:val="18"/>
                <w:highlight w:val="none"/>
                <w:lang w:val="en-US" w:eastAsia="zh-CN"/>
              </w:rPr>
            </w:pPr>
            <w:r>
              <w:rPr>
                <w:rFonts w:hint="eastAsia" w:ascii="仿宋" w:hAnsi="仿宋" w:eastAsia="仿宋"/>
                <w:bCs/>
                <w:snapToGrid w:val="0"/>
                <w:sz w:val="18"/>
                <w:szCs w:val="18"/>
                <w:highlight w:val="none"/>
                <w:lang w:val="en-US" w:eastAsia="zh-CN"/>
              </w:rPr>
              <w:t>0</w:t>
            </w:r>
          </w:p>
        </w:tc>
        <w:tc>
          <w:tcPr>
            <w:tcW w:w="844" w:type="dxa"/>
            <w:noWrap/>
            <w:vAlign w:val="center"/>
          </w:tcPr>
          <w:p>
            <w:pPr>
              <w:jc w:val="center"/>
              <w:rPr>
                <w:rFonts w:hint="default" w:ascii="仿宋" w:hAnsi="仿宋" w:eastAsia="仿宋"/>
                <w:bCs/>
                <w:snapToGrid w:val="0"/>
                <w:sz w:val="18"/>
                <w:szCs w:val="18"/>
                <w:highlight w:val="none"/>
                <w:lang w:val="en-US" w:eastAsia="zh-CN"/>
              </w:rPr>
            </w:pPr>
            <w:r>
              <w:rPr>
                <w:rFonts w:hint="eastAsia" w:ascii="仿宋" w:hAnsi="仿宋" w:eastAsia="仿宋"/>
                <w:bCs/>
                <w:snapToGrid w:val="0"/>
                <w:sz w:val="18"/>
                <w:szCs w:val="18"/>
                <w:highlight w:val="none"/>
                <w:lang w:val="en-US" w:eastAsia="zh-CN"/>
              </w:rPr>
              <w:t>64</w:t>
            </w:r>
          </w:p>
        </w:tc>
        <w:tc>
          <w:tcPr>
            <w:tcW w:w="1711" w:type="dxa"/>
            <w:tcBorders>
              <w:right w:val="single" w:color="auto" w:sz="4" w:space="0"/>
            </w:tcBorders>
            <w:noWrap/>
            <w:vAlign w:val="center"/>
          </w:tcPr>
          <w:p>
            <w:pPr>
              <w:jc w:val="center"/>
              <w:rPr>
                <w:rFonts w:ascii="仿宋" w:hAnsi="仿宋" w:eastAsia="仿宋"/>
                <w:bCs/>
                <w:snapToGrid w:val="0"/>
                <w:sz w:val="18"/>
                <w:szCs w:val="18"/>
                <w:highlight w:val="none"/>
              </w:rPr>
            </w:pPr>
            <w:r>
              <w:rPr>
                <w:rFonts w:ascii="仿宋" w:hAnsi="仿宋" w:eastAsia="仿宋"/>
                <w:bCs/>
                <w:snapToGrid w:val="0"/>
                <w:sz w:val="18"/>
                <w:szCs w:val="18"/>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综合素养类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top w:val="single" w:color="auto" w:sz="4" w:space="0"/>
              <w:right w:val="single" w:color="auto" w:sz="4" w:space="0"/>
            </w:tcBorders>
            <w:vAlign w:val="center"/>
          </w:tcPr>
          <w:p>
            <w:pPr>
              <w:jc w:val="center"/>
              <w:rPr>
                <w:rFonts w:ascii="仿宋" w:hAnsi="仿宋" w:eastAsia="仿宋"/>
                <w:bCs/>
                <w:snapToGrid w:val="0"/>
                <w:sz w:val="18"/>
                <w:szCs w:val="18"/>
                <w:highlight w:val="none"/>
              </w:rPr>
            </w:pPr>
            <w:r>
              <w:rPr>
                <w:rFonts w:hint="eastAsia" w:ascii="仿宋" w:hAnsi="仿宋" w:eastAsia="仿宋"/>
                <w:bCs/>
                <w:snapToGrid w:val="0"/>
                <w:sz w:val="18"/>
                <w:szCs w:val="18"/>
                <w:highlight w:val="none"/>
              </w:rPr>
              <w:t>合计</w:t>
            </w:r>
            <w:r>
              <w:rPr>
                <w:rFonts w:ascii="仿宋" w:hAnsi="仿宋" w:eastAsia="仿宋"/>
                <w:bCs/>
                <w:snapToGrid w:val="0"/>
                <w:sz w:val="18"/>
                <w:szCs w:val="18"/>
                <w:highlight w:val="none"/>
              </w:rPr>
              <w:t>学分</w:t>
            </w:r>
          </w:p>
        </w:tc>
        <w:tc>
          <w:tcPr>
            <w:tcW w:w="4999" w:type="dxa"/>
            <w:gridSpan w:val="5"/>
            <w:tcBorders>
              <w:right w:val="single" w:color="auto" w:sz="4" w:space="0"/>
            </w:tcBorders>
            <w:vAlign w:val="center"/>
          </w:tcPr>
          <w:p>
            <w:pPr>
              <w:jc w:val="center"/>
              <w:rPr>
                <w:rFonts w:hint="eastAsia" w:ascii="仿宋" w:hAnsi="仿宋" w:eastAsia="仿宋"/>
                <w:bCs/>
                <w:snapToGrid w:val="0"/>
                <w:sz w:val="18"/>
                <w:szCs w:val="18"/>
                <w:highlight w:val="none"/>
                <w:lang w:eastAsia="zh-CN"/>
              </w:rPr>
            </w:pPr>
            <w:r>
              <w:rPr>
                <w:rFonts w:hint="eastAsia" w:ascii="仿宋" w:hAnsi="仿宋" w:eastAsia="仿宋"/>
                <w:bCs/>
                <w:snapToGrid w:val="0"/>
                <w:sz w:val="18"/>
                <w:szCs w:val="18"/>
                <w:highlight w:val="none"/>
                <w:lang w:val="en-US" w:eastAsia="zh-CN"/>
              </w:rPr>
              <w:t>7</w:t>
            </w:r>
          </w:p>
        </w:tc>
      </w:tr>
    </w:tbl>
    <w:p>
      <w:pPr>
        <w:widowControl/>
        <w:jc w:val="left"/>
        <w:rPr>
          <w:bCs/>
          <w:sz w:val="18"/>
          <w:szCs w:val="18"/>
        </w:rPr>
      </w:pPr>
      <w:r>
        <w:rPr>
          <w:rFonts w:hint="eastAsia"/>
          <w:bCs/>
          <w:sz w:val="18"/>
          <w:szCs w:val="18"/>
        </w:rPr>
        <w:t>注</w:t>
      </w:r>
      <w:r>
        <w:rPr>
          <w:bCs/>
          <w:sz w:val="18"/>
          <w:szCs w:val="18"/>
        </w:rPr>
        <w:t>：</w:t>
      </w:r>
      <w:r>
        <w:rPr>
          <w:rFonts w:hint="eastAsia"/>
          <w:bCs/>
          <w:sz w:val="18"/>
          <w:szCs w:val="18"/>
        </w:rPr>
        <w:t>综合素养类课程模块建议人文社科类专业学生修</w:t>
      </w:r>
      <w:r>
        <w:rPr>
          <w:bCs/>
          <w:sz w:val="18"/>
          <w:szCs w:val="18"/>
        </w:rPr>
        <w:t>读</w:t>
      </w:r>
      <w:r>
        <w:rPr>
          <w:rFonts w:hint="eastAsia"/>
          <w:bCs/>
          <w:sz w:val="18"/>
          <w:szCs w:val="18"/>
        </w:rPr>
        <w:t>自然科学课程，</w:t>
      </w:r>
      <w:r>
        <w:rPr>
          <w:bCs/>
          <w:sz w:val="18"/>
          <w:szCs w:val="18"/>
        </w:rPr>
        <w:t>理工农医科专业学生修读社科类课程。</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（三）学科</w:t>
      </w:r>
      <w:r>
        <w:rPr>
          <w:rFonts w:ascii="楷体" w:hAnsi="楷体" w:eastAsia="楷体"/>
          <w:sz w:val="32"/>
          <w:szCs w:val="32"/>
        </w:rPr>
        <w:t>基础课</w:t>
      </w:r>
    </w:p>
    <w:tbl>
      <w:tblPr>
        <w:tblStyle w:val="9"/>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246"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课程号</w:t>
            </w:r>
          </w:p>
        </w:tc>
        <w:tc>
          <w:tcPr>
            <w:tcW w:w="3808"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课程名称</w:t>
            </w:r>
          </w:p>
        </w:tc>
        <w:tc>
          <w:tcPr>
            <w:tcW w:w="629"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学分</w:t>
            </w:r>
          </w:p>
        </w:tc>
        <w:tc>
          <w:tcPr>
            <w:tcW w:w="1904" w:type="dxa"/>
            <w:gridSpan w:val="3"/>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学时数</w:t>
            </w:r>
          </w:p>
        </w:tc>
        <w:tc>
          <w:tcPr>
            <w:tcW w:w="658"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学期</w:t>
            </w:r>
          </w:p>
        </w:tc>
        <w:tc>
          <w:tcPr>
            <w:tcW w:w="819"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246"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3808"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629"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644"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总计</w:t>
            </w:r>
          </w:p>
        </w:tc>
        <w:tc>
          <w:tcPr>
            <w:tcW w:w="630"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讲授</w:t>
            </w:r>
          </w:p>
        </w:tc>
        <w:tc>
          <w:tcPr>
            <w:tcW w:w="630"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实验</w:t>
            </w:r>
          </w:p>
        </w:tc>
        <w:tc>
          <w:tcPr>
            <w:tcW w:w="658"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819"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BK103004</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高等数学C</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Advanced Mathematics C</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64</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64</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BK103013</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线性代数B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Linear Algebra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BK103016</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概率统计 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Probability Theory and Mathematical Statistics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81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BK101001</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无机及分析化学1</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Inorganic ＆ Analytical Chemistry 1</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BK101004</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基础化学实验1</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Basic Chemistry Experiments 1</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1.4</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45</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45</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1</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hint="eastAsia" w:ascii="仿宋" w:hAnsi="仿宋" w:eastAsia="宋体"/>
                <w:bCs/>
                <w:snapToGrid w:val="0"/>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BK10100</w:t>
            </w:r>
            <w:r>
              <w:rPr>
                <w:rFonts w:hint="eastAsia"/>
                <w:color w:val="000000" w:themeColor="text1"/>
                <w:sz w:val="18"/>
                <w:szCs w:val="18"/>
                <w:lang w:val="en-US" w:eastAsia="zh-CN"/>
                <w14:textFill>
                  <w14:solidFill>
                    <w14:schemeClr w14:val="tx1"/>
                  </w14:solidFill>
                </w14:textFill>
              </w:rPr>
              <w:t>2</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无机及分析化学2</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Inorganic ＆Analytical Chemistry 2</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BK101005</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基础化学实验2</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Basic Chemistry Experiments 2</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1.4</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45</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45</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BK101003</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有机化学</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Organic Chemistry</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BK104023</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大学物理学C2</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College Physics C2</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BK104024</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大学物理学实验C2</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College Physics Experiments C2</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BK035001</w:t>
            </w:r>
          </w:p>
        </w:tc>
        <w:tc>
          <w:tcPr>
            <w:tcW w:w="3808" w:type="dxa"/>
            <w:noWrap/>
            <w:vAlign w:val="center"/>
          </w:tcPr>
          <w:p>
            <w:pP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植物学</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Botany</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BK035005</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生物化学B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Biochemistry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BK061006</w:t>
            </w:r>
          </w:p>
        </w:tc>
        <w:tc>
          <w:tcPr>
            <w:tcW w:w="3808" w:type="dxa"/>
            <w:noWrap/>
            <w:vAlign w:val="center"/>
          </w:tcPr>
          <w:p>
            <w:pP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植物生理学</w:t>
            </w: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Plant Physiology</w:t>
            </w: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 xml:space="preserve">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BK006008</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遗传学B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Genetics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BK034001</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微生物学B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Microbiology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BK035003</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分子生物学B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Molecular Biology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24</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24</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5</w:t>
            </w:r>
          </w:p>
        </w:tc>
        <w:tc>
          <w:tcPr>
            <w:tcW w:w="819"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BK035002</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植物学实验（植物解剖）</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Botany Experiments（Plant Anatomy）</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16</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1</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BK035004</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植物学实验（植物分类）</w:t>
            </w:r>
          </w:p>
          <w:p>
            <w:pP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Botany Experiments（Plant Taxonomy）</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16</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16</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BK035006</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生物化学实验B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Biochemistry Experiments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1.2</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38</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38</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BK061007</w:t>
            </w:r>
          </w:p>
        </w:tc>
        <w:tc>
          <w:tcPr>
            <w:tcW w:w="3808" w:type="dxa"/>
            <w:noWrap/>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植物生理学实验B</w:t>
            </w:r>
          </w:p>
          <w:p>
            <w:pP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Experiments of Plant Physiology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0.8</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26</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26</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BK006009</w:t>
            </w:r>
          </w:p>
        </w:tc>
        <w:tc>
          <w:tcPr>
            <w:tcW w:w="3808" w:type="dxa"/>
            <w:noWrap/>
            <w:vAlign w:val="center"/>
          </w:tcPr>
          <w:p>
            <w:pP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遗传学实验B</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Genetics  Experiments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0.8</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26</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26</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BK034002</w:t>
            </w:r>
          </w:p>
        </w:tc>
        <w:tc>
          <w:tcPr>
            <w:tcW w:w="3808" w:type="dxa"/>
            <w:noWrap/>
            <w:vAlign w:val="center"/>
          </w:tcPr>
          <w:p>
            <w:pP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微生物学实验B</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Experiments of Microbiology B</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0.8</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26</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26</w:t>
            </w:r>
          </w:p>
        </w:tc>
        <w:tc>
          <w:tcPr>
            <w:tcW w:w="658" w:type="dxa"/>
            <w:noWrap/>
            <w:vAlign w:val="center"/>
          </w:tcPr>
          <w:p>
            <w:pPr>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BK013020</w:t>
            </w:r>
          </w:p>
        </w:tc>
        <w:tc>
          <w:tcPr>
            <w:tcW w:w="3808" w:type="dxa"/>
            <w:noWrap/>
            <w:vAlign w:val="center"/>
          </w:tcPr>
          <w:p>
            <w:pPr>
              <w:jc w:val="left"/>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eastAsia"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土壤</w:t>
            </w: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与肥料学</w:t>
            </w:r>
          </w:p>
          <w:p>
            <w:pPr>
              <w:jc w:val="left"/>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Soil and Fertilization</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2.5</w:t>
            </w:r>
          </w:p>
        </w:tc>
        <w:tc>
          <w:tcPr>
            <w:tcW w:w="644"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40</w:t>
            </w:r>
          </w:p>
        </w:tc>
        <w:tc>
          <w:tcPr>
            <w:tcW w:w="630" w:type="dxa"/>
            <w:noWrap/>
            <w:vAlign w:val="center"/>
          </w:tcPr>
          <w:p>
            <w:pPr>
              <w:jc w:val="center"/>
              <w:rPr>
                <w:rFonts w:hint="eastAsia"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sz w:val="18"/>
                <w:szCs w:val="18"/>
                <w:highlight w:val="none"/>
                <w:lang w:val="en-US" w:eastAsia="zh-CN"/>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BK103022</w:t>
            </w:r>
          </w:p>
        </w:tc>
        <w:tc>
          <w:tcPr>
            <w:tcW w:w="3808" w:type="dxa"/>
            <w:noWrap/>
            <w:vAlign w:val="center"/>
          </w:tcPr>
          <w:p>
            <w:pP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试验设计与统计分析A</w:t>
            </w:r>
          </w:p>
          <w:p>
            <w:pP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Experimental design and statistical analysis A</w:t>
            </w:r>
          </w:p>
        </w:tc>
        <w:tc>
          <w:tcPr>
            <w:tcW w:w="629"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2.5</w:t>
            </w:r>
          </w:p>
        </w:tc>
        <w:tc>
          <w:tcPr>
            <w:tcW w:w="644"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40</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30"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8</w:t>
            </w:r>
          </w:p>
        </w:tc>
        <w:tc>
          <w:tcPr>
            <w:tcW w:w="658" w:type="dxa"/>
            <w:noWrap/>
            <w:vAlign w:val="center"/>
          </w:tcPr>
          <w:p>
            <w:pPr>
              <w:spacing w:line="260" w:lineRule="exact"/>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BK009002</w:t>
            </w:r>
          </w:p>
        </w:tc>
        <w:tc>
          <w:tcPr>
            <w:tcW w:w="3808" w:type="dxa"/>
            <w:noWrap/>
            <w:vAlign w:val="center"/>
          </w:tcPr>
          <w:p>
            <w:pPr>
              <w:jc w:val="left"/>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农业昆虫学</w:t>
            </w:r>
          </w:p>
          <w:p>
            <w:pPr>
              <w:jc w:val="left"/>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Agricultural Entomology</w:t>
            </w:r>
          </w:p>
        </w:tc>
        <w:tc>
          <w:tcPr>
            <w:tcW w:w="629"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2.5</w:t>
            </w:r>
          </w:p>
        </w:tc>
        <w:tc>
          <w:tcPr>
            <w:tcW w:w="644"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40</w:t>
            </w:r>
          </w:p>
        </w:tc>
        <w:tc>
          <w:tcPr>
            <w:tcW w:w="630"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30"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8</w:t>
            </w:r>
          </w:p>
        </w:tc>
        <w:tc>
          <w:tcPr>
            <w:tcW w:w="658"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BK009020</w:t>
            </w:r>
          </w:p>
        </w:tc>
        <w:tc>
          <w:tcPr>
            <w:tcW w:w="3808" w:type="dxa"/>
            <w:noWrap/>
            <w:vAlign w:val="center"/>
          </w:tcPr>
          <w:p>
            <w:pPr>
              <w:jc w:val="left"/>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植物病理学</w:t>
            </w:r>
          </w:p>
          <w:p>
            <w:pPr>
              <w:jc w:val="left"/>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Plant Pathology</w:t>
            </w:r>
          </w:p>
        </w:tc>
        <w:tc>
          <w:tcPr>
            <w:tcW w:w="629"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2.5</w:t>
            </w:r>
          </w:p>
        </w:tc>
        <w:tc>
          <w:tcPr>
            <w:tcW w:w="644"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40</w:t>
            </w:r>
          </w:p>
        </w:tc>
        <w:tc>
          <w:tcPr>
            <w:tcW w:w="630"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32</w:t>
            </w:r>
          </w:p>
        </w:tc>
        <w:tc>
          <w:tcPr>
            <w:tcW w:w="630"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8</w:t>
            </w:r>
          </w:p>
        </w:tc>
        <w:tc>
          <w:tcPr>
            <w:tcW w:w="658"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BK006006</w:t>
            </w:r>
          </w:p>
        </w:tc>
        <w:tc>
          <w:tcPr>
            <w:tcW w:w="3808" w:type="dxa"/>
            <w:noWrap/>
            <w:vAlign w:val="center"/>
          </w:tcPr>
          <w:p>
            <w:pPr>
              <w:autoSpaceDE w:val="0"/>
              <w:autoSpaceDN w:val="0"/>
              <w:adjustRightInd w:val="0"/>
              <w:jc w:val="left"/>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农业生态学</w:t>
            </w:r>
          </w:p>
          <w:p>
            <w:pPr>
              <w:autoSpaceDE w:val="0"/>
              <w:autoSpaceDN w:val="0"/>
              <w:adjustRightInd w:val="0"/>
              <w:jc w:val="left"/>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Agriculture Ecology</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BK006007</w:t>
            </w:r>
          </w:p>
        </w:tc>
        <w:tc>
          <w:tcPr>
            <w:tcW w:w="3808" w:type="dxa"/>
            <w:noWrap/>
            <w:vAlign w:val="center"/>
          </w:tcPr>
          <w:p>
            <w:pPr>
              <w:autoSpaceDE w:val="0"/>
              <w:autoSpaceDN w:val="0"/>
              <w:adjustRightInd w:val="0"/>
              <w:jc w:val="left"/>
              <w:rPr>
                <w:rFonts w:hint="default" w:ascii="Times New Roman" w:hAnsi="Times New Roman" w:eastAsia="仿宋" w:cs="Times New Roman"/>
                <w:color w:val="000000" w:themeColor="text1"/>
                <w:sz w:val="18"/>
                <w:szCs w:val="18"/>
                <w:highlight w:val="none"/>
                <w:lang w:val="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农业生物技术实验</w:t>
            </w:r>
          </w:p>
          <w:p>
            <w:pPr>
              <w:autoSpaceDE w:val="0"/>
              <w:autoSpaceDN w:val="0"/>
              <w:adjustRightInd w:val="0"/>
              <w:jc w:val="left"/>
              <w:rPr>
                <w:rFonts w:hint="default" w:ascii="Times New Roman" w:hAnsi="Times New Roman" w:eastAsia="仿宋" w:cs="Times New Roman"/>
                <w:color w:val="000000" w:themeColor="text1"/>
                <w:kern w:val="2"/>
                <w:sz w:val="18"/>
                <w:szCs w:val="18"/>
                <w:highlight w:val="none"/>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Agricultural Biotechnology Experiments</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0.8</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26</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26</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4</w:t>
            </w:r>
          </w:p>
        </w:tc>
        <w:tc>
          <w:tcPr>
            <w:tcW w:w="819"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BK008004</w:t>
            </w:r>
          </w:p>
        </w:tc>
        <w:tc>
          <w:tcPr>
            <w:tcW w:w="3808" w:type="dxa"/>
            <w:noWrap/>
            <w:vAlign w:val="top"/>
          </w:tcPr>
          <w:p>
            <w:pPr>
              <w:autoSpaceDE w:val="0"/>
              <w:autoSpaceDN w:val="0"/>
              <w:adjustRightInd w:val="0"/>
              <w:ind w:left="-57" w:right="-57" w:firstLine="84" w:firstLineChars="47"/>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种子生物学</w:t>
            </w:r>
          </w:p>
          <w:p>
            <w:pPr>
              <w:autoSpaceDE w:val="0"/>
              <w:autoSpaceDN w:val="0"/>
              <w:adjustRightInd w:val="0"/>
              <w:ind w:left="37" w:leftChars="0" w:right="-57" w:rightChars="0"/>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Seed Biology</w:t>
            </w:r>
          </w:p>
        </w:tc>
        <w:tc>
          <w:tcPr>
            <w:tcW w:w="629" w:type="dxa"/>
            <w:noWrap/>
            <w:vAlign w:val="center"/>
          </w:tcPr>
          <w:p>
            <w:pPr>
              <w:autoSpaceDE w:val="0"/>
              <w:autoSpaceDN w:val="0"/>
              <w:adjustRightInd w:val="0"/>
              <w:jc w:val="center"/>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2.5</w:t>
            </w:r>
          </w:p>
        </w:tc>
        <w:tc>
          <w:tcPr>
            <w:tcW w:w="644" w:type="dxa"/>
            <w:noWrap/>
            <w:vAlign w:val="center"/>
          </w:tcPr>
          <w:p>
            <w:pPr>
              <w:autoSpaceDE w:val="0"/>
              <w:autoSpaceDN w:val="0"/>
              <w:adjustRightInd w:val="0"/>
              <w:jc w:val="center"/>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40</w:t>
            </w:r>
          </w:p>
        </w:tc>
        <w:tc>
          <w:tcPr>
            <w:tcW w:w="630" w:type="dxa"/>
            <w:noWrap/>
            <w:vAlign w:val="center"/>
          </w:tcPr>
          <w:p>
            <w:pPr>
              <w:autoSpaceDE w:val="0"/>
              <w:autoSpaceDN w:val="0"/>
              <w:adjustRightInd w:val="0"/>
              <w:jc w:val="center"/>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40</w:t>
            </w:r>
          </w:p>
        </w:tc>
        <w:tc>
          <w:tcPr>
            <w:tcW w:w="630" w:type="dxa"/>
            <w:noWrap/>
            <w:vAlign w:val="center"/>
          </w:tcPr>
          <w:p>
            <w:pPr>
              <w:autoSpaceDE w:val="0"/>
              <w:autoSpaceDN w:val="0"/>
              <w:adjustRightInd w:val="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5054" w:type="dxa"/>
            <w:gridSpan w:val="2"/>
            <w:tcBorders>
              <w:left w:val="single" w:color="auto" w:sz="4" w:space="0"/>
              <w:bottom w:val="single" w:color="auto" w:sz="4" w:space="0"/>
            </w:tcBorders>
            <w:noWrap/>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合计学分</w:t>
            </w:r>
          </w:p>
        </w:tc>
        <w:tc>
          <w:tcPr>
            <w:tcW w:w="4010" w:type="dxa"/>
            <w:gridSpan w:val="6"/>
            <w:noWrap/>
            <w:vAlign w:val="center"/>
          </w:tcPr>
          <w:p>
            <w:pPr>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t>57.7</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专业核心</w:t>
      </w:r>
      <w:r>
        <w:rPr>
          <w:rFonts w:ascii="楷体" w:hAnsi="楷体" w:eastAsia="楷体"/>
          <w:sz w:val="32"/>
          <w:szCs w:val="32"/>
        </w:rPr>
        <w:t>课</w:t>
      </w:r>
    </w:p>
    <w:tbl>
      <w:tblPr>
        <w:tblStyle w:val="9"/>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课程号</w:t>
            </w:r>
          </w:p>
        </w:tc>
        <w:tc>
          <w:tcPr>
            <w:tcW w:w="3808"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课程名称</w:t>
            </w:r>
          </w:p>
        </w:tc>
        <w:tc>
          <w:tcPr>
            <w:tcW w:w="629"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学分</w:t>
            </w:r>
          </w:p>
        </w:tc>
        <w:tc>
          <w:tcPr>
            <w:tcW w:w="1904" w:type="dxa"/>
            <w:gridSpan w:val="3"/>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学时数</w:t>
            </w:r>
          </w:p>
        </w:tc>
        <w:tc>
          <w:tcPr>
            <w:tcW w:w="658"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学期</w:t>
            </w:r>
          </w:p>
        </w:tc>
        <w:tc>
          <w:tcPr>
            <w:tcW w:w="819"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3808"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629"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644"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总计</w:t>
            </w:r>
          </w:p>
        </w:tc>
        <w:tc>
          <w:tcPr>
            <w:tcW w:w="630"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讲授</w:t>
            </w:r>
          </w:p>
        </w:tc>
        <w:tc>
          <w:tcPr>
            <w:tcW w:w="630"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实验</w:t>
            </w:r>
          </w:p>
        </w:tc>
        <w:tc>
          <w:tcPr>
            <w:tcW w:w="658"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c>
          <w:tcPr>
            <w:tcW w:w="819" w:type="dxa"/>
            <w:vMerge w:val="continue"/>
            <w:noWrap/>
            <w:vAlign w:val="center"/>
          </w:tcPr>
          <w:p>
            <w:pPr>
              <w:ind w:left="-140" w:leftChars="-50" w:right="-140" w:rightChars="-50"/>
              <w:jc w:val="center"/>
              <w:rPr>
                <w:b/>
                <w:bCs/>
                <w:color w:val="000000" w:themeColor="text1"/>
                <w:spacing w:val="-8"/>
                <w:position w:val="-8"/>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BK007023</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highlight w:val="none"/>
                <w:lang w:val="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 xml:space="preserve">1 </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highlight w:val="none"/>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 xml:space="preserve">Plant Breeding </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1</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2.5</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5</w:t>
            </w:r>
          </w:p>
        </w:tc>
        <w:tc>
          <w:tcPr>
            <w:tcW w:w="819" w:type="dxa"/>
            <w:noWrap/>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BK007024</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highlight w:val="none"/>
                <w:lang w:val="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2</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highlight w:val="none"/>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 xml:space="preserve">Plant Breeding </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2</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2</w:t>
            </w: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.5</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BK020037</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植物育种学</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B3（园艺作物育种）</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Plant Breeding</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 xml:space="preserve"> B3 (Horticultural Crop Breeding)</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2</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BK007025</w:t>
            </w:r>
          </w:p>
        </w:tc>
        <w:tc>
          <w:tcPr>
            <w:tcW w:w="3808" w:type="dxa"/>
            <w:noWrap/>
            <w:vAlign w:val="center"/>
          </w:tcPr>
          <w:p>
            <w:pPr>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植物育种学实验</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14:textFill>
                  <w14:solidFill>
                    <w14:schemeClr w14:val="tx1"/>
                  </w14:solidFill>
                </w14:textFill>
              </w:rPr>
              <w:t>1</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 xml:space="preserve">Plant Breeding Experiments </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14:textFill>
                  <w14:solidFill>
                    <w14:schemeClr w14:val="tx1"/>
                  </w14:solidFill>
                </w14:textFill>
              </w:rPr>
              <w:t>1</w:t>
            </w:r>
          </w:p>
        </w:tc>
        <w:tc>
          <w:tcPr>
            <w:tcW w:w="62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0.5</w:t>
            </w:r>
          </w:p>
        </w:tc>
        <w:tc>
          <w:tcPr>
            <w:tcW w:w="644" w:type="dxa"/>
            <w:noWrap/>
            <w:vAlign w:val="center"/>
          </w:tcPr>
          <w:p>
            <w:pPr>
              <w:jc w:val="cente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1</w:t>
            </w: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6</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58"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BK007026</w:t>
            </w:r>
          </w:p>
        </w:tc>
        <w:tc>
          <w:tcPr>
            <w:tcW w:w="3808" w:type="dxa"/>
            <w:noWrap/>
            <w:vAlign w:val="center"/>
          </w:tcPr>
          <w:p>
            <w:pPr>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植物育种学实验</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14:textFill>
                  <w14:solidFill>
                    <w14:schemeClr w14:val="tx1"/>
                  </w14:solidFill>
                </w14:textFill>
              </w:rPr>
              <w:t>2</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 xml:space="preserve">Plant Breeding Experiments </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w:t>
            </w:r>
            <w:r>
              <w:rPr>
                <w:rFonts w:hint="default" w:ascii="Times New Roman" w:hAnsi="Times New Roman" w:eastAsia="仿宋" w:cs="Times New Roman"/>
                <w:color w:val="000000" w:themeColor="text1"/>
                <w:sz w:val="18"/>
                <w:szCs w:val="18"/>
                <w:highlight w:val="none"/>
                <w14:textFill>
                  <w14:solidFill>
                    <w14:schemeClr w14:val="tx1"/>
                  </w14:solidFill>
                </w14:textFill>
              </w:rPr>
              <w:t>2</w:t>
            </w:r>
          </w:p>
        </w:tc>
        <w:tc>
          <w:tcPr>
            <w:tcW w:w="62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0.5</w:t>
            </w:r>
          </w:p>
        </w:tc>
        <w:tc>
          <w:tcPr>
            <w:tcW w:w="644"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58"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6</w:t>
            </w:r>
          </w:p>
        </w:tc>
        <w:tc>
          <w:tcPr>
            <w:tcW w:w="819"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BK020038</w:t>
            </w:r>
          </w:p>
        </w:tc>
        <w:tc>
          <w:tcPr>
            <w:tcW w:w="3808" w:type="dxa"/>
            <w:noWrap/>
            <w:vAlign w:val="center"/>
          </w:tcPr>
          <w:p>
            <w:pP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eastAsia="zh-CN"/>
                <w14:textFill>
                  <w14:solidFill>
                    <w14:schemeClr w14:val="tx1"/>
                  </w14:solidFill>
                </w14:textFill>
              </w:rPr>
              <w:t>植物育种学实验</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B3（园艺作物育种）</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Plant Breeding Experiments</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 xml:space="preserve"> B3 (</w:t>
            </w: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Horticultural Crop Breeding)</w:t>
            </w:r>
          </w:p>
        </w:tc>
        <w:tc>
          <w:tcPr>
            <w:tcW w:w="62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0.5</w:t>
            </w:r>
          </w:p>
        </w:tc>
        <w:tc>
          <w:tcPr>
            <w:tcW w:w="644"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58"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t>6</w:t>
            </w:r>
          </w:p>
        </w:tc>
        <w:tc>
          <w:tcPr>
            <w:tcW w:w="819"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en-US" w:eastAsia="zh-CN"/>
                <w14:textFill>
                  <w14:solidFill>
                    <w14:schemeClr w14:val="tx1"/>
                  </w14:solidFill>
                </w14:textFill>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snapToGrid w:val="0"/>
              <w:spacing w:line="260" w:lineRule="exact"/>
              <w:jc w:val="center"/>
              <w:rPr>
                <w:rFonts w:ascii="Calibri" w:hAnsi="Calibri"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BK007006</w:t>
            </w:r>
          </w:p>
        </w:tc>
        <w:tc>
          <w:tcPr>
            <w:tcW w:w="3808" w:type="dxa"/>
            <w:noWrap/>
            <w:vAlign w:val="center"/>
          </w:tcPr>
          <w:p>
            <w:pPr>
              <w:jc w:val="left"/>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植物生产学A1</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Plant Production A1</w:t>
            </w:r>
          </w:p>
        </w:tc>
        <w:tc>
          <w:tcPr>
            <w:tcW w:w="629"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2.5</w:t>
            </w:r>
          </w:p>
        </w:tc>
        <w:tc>
          <w:tcPr>
            <w:tcW w:w="644"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40</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BK007008</w:t>
            </w:r>
          </w:p>
        </w:tc>
        <w:tc>
          <w:tcPr>
            <w:tcW w:w="3808" w:type="dxa"/>
            <w:noWrap/>
            <w:vAlign w:val="center"/>
          </w:tcPr>
          <w:p>
            <w:pPr>
              <w:jc w:val="left"/>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植物生产学A2</w:t>
            </w:r>
          </w:p>
          <w:p>
            <w:pPr>
              <w:jc w:val="left"/>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Plant Production A2</w:t>
            </w:r>
          </w:p>
        </w:tc>
        <w:tc>
          <w:tcPr>
            <w:tcW w:w="629"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44" w:type="dxa"/>
            <w:noWrap/>
            <w:vAlign w:val="center"/>
          </w:tcPr>
          <w:p>
            <w:pPr>
              <w:ind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32</w:t>
            </w:r>
          </w:p>
        </w:tc>
        <w:tc>
          <w:tcPr>
            <w:tcW w:w="630" w:type="dxa"/>
            <w:noWrap/>
            <w:vAlign w:val="center"/>
          </w:tcPr>
          <w:p>
            <w:pPr>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6</w:t>
            </w:r>
          </w:p>
        </w:tc>
        <w:tc>
          <w:tcPr>
            <w:tcW w:w="819" w:type="dxa"/>
            <w:noWrap/>
            <w:vAlign w:val="center"/>
          </w:tcPr>
          <w:p>
            <w:pPr>
              <w:ind w:left="-140" w:leftChars="-50" w:right="-140" w:rightChars="-50"/>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BK007012</w:t>
            </w:r>
          </w:p>
        </w:tc>
        <w:tc>
          <w:tcPr>
            <w:tcW w:w="3808" w:type="dxa"/>
            <w:noWrap/>
            <w:vAlign w:val="center"/>
          </w:tcPr>
          <w:p>
            <w:pPr>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植物生产学实验A1</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Plant Production Experiments A1</w:t>
            </w:r>
          </w:p>
        </w:tc>
        <w:tc>
          <w:tcPr>
            <w:tcW w:w="62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0.5</w:t>
            </w:r>
          </w:p>
        </w:tc>
        <w:tc>
          <w:tcPr>
            <w:tcW w:w="644"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58"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5</w:t>
            </w:r>
          </w:p>
        </w:tc>
        <w:tc>
          <w:tcPr>
            <w:tcW w:w="819"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BK007013</w:t>
            </w:r>
          </w:p>
        </w:tc>
        <w:tc>
          <w:tcPr>
            <w:tcW w:w="3808" w:type="dxa"/>
            <w:noWrap/>
            <w:vAlign w:val="center"/>
          </w:tcPr>
          <w:p>
            <w:pPr>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植物生产学实验A2</w:t>
            </w:r>
          </w:p>
          <w:p>
            <w:pP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Plant Production Experiments A2</w:t>
            </w:r>
          </w:p>
        </w:tc>
        <w:tc>
          <w:tcPr>
            <w:tcW w:w="62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0.5</w:t>
            </w:r>
          </w:p>
        </w:tc>
        <w:tc>
          <w:tcPr>
            <w:tcW w:w="644"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18"/>
                <w:szCs w:val="18"/>
                <w:highlight w:val="none"/>
                <w:lang w:val="en-US" w:eastAsia="zh-CN"/>
                <w14:textFill>
                  <w14:solidFill>
                    <w14:schemeClr w14:val="tx1"/>
                  </w14:solidFill>
                </w14:textFill>
              </w:rPr>
              <w:t>16</w:t>
            </w:r>
          </w:p>
        </w:tc>
        <w:tc>
          <w:tcPr>
            <w:tcW w:w="658"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6</w:t>
            </w:r>
          </w:p>
        </w:tc>
        <w:tc>
          <w:tcPr>
            <w:tcW w:w="819" w:type="dxa"/>
            <w:noWrap/>
            <w:vAlign w:val="center"/>
          </w:tcPr>
          <w:p>
            <w:pPr>
              <w:ind w:left="-140" w:leftChars="-50" w:right="-140" w:rightChars="-5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BK008003</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种子生产学</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Seed Production</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2.5</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BK008001</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种子加工与贮藏</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Seed Processing and Storage</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2.5</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BK008002</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种子检验学</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 xml:space="preserve">Seed Test </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2.5</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40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BK008007</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highlight w:val="none"/>
                <w:lang w:val="zh-CN"/>
                <w14:textFill>
                  <w14:solidFill>
                    <w14:schemeClr w14:val="tx1"/>
                  </w14:solidFill>
                </w14:textFill>
              </w:rPr>
            </w:pPr>
            <w:r>
              <w:rPr>
                <w:rFonts w:hint="default" w:ascii="Times New Roman" w:hAnsi="Times New Roman" w:eastAsia="仿宋" w:cs="Times New Roman"/>
                <w:color w:val="000000" w:themeColor="text1"/>
                <w:sz w:val="18"/>
                <w:szCs w:val="18"/>
                <w:highlight w:val="none"/>
                <w:lang w:val="zh-CN"/>
                <w14:textFill>
                  <w14:solidFill>
                    <w14:schemeClr w14:val="tx1"/>
                  </w14:solidFill>
                </w14:textFill>
              </w:rPr>
              <w:t>种子实验技术</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 xml:space="preserve">Experimental Technique of Seed </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2.0</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64</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0</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64</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BK027025</w:t>
            </w:r>
          </w:p>
        </w:tc>
        <w:tc>
          <w:tcPr>
            <w:tcW w:w="3808" w:type="dxa"/>
            <w:noWrap/>
            <w:vAlign w:val="top"/>
          </w:tcPr>
          <w:p>
            <w:pPr>
              <w:autoSpaceDE w:val="0"/>
              <w:autoSpaceDN w:val="0"/>
              <w:adjustRightInd w:val="0"/>
              <w:ind w:left="-57" w:right="-57" w:firstLine="75" w:firstLineChars="42"/>
              <w:rPr>
                <w:rFonts w:hint="default" w:ascii="Times New Roman" w:hAnsi="Times New Roman" w:eastAsia="仿宋" w:cs="Times New Roman"/>
                <w:color w:val="000000" w:themeColor="text1"/>
                <w:sz w:val="18"/>
                <w:szCs w:val="18"/>
                <w:lang w:val="zh-CN"/>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种子经营管理学</w:t>
            </w:r>
          </w:p>
          <w:p>
            <w:pPr>
              <w:autoSpaceDE w:val="0"/>
              <w:autoSpaceDN w:val="0"/>
              <w:adjustRightInd w:val="0"/>
              <w:ind w:left="-57" w:leftChars="0" w:right="-57" w:rightChars="0" w:firstLine="75" w:firstLineChars="42"/>
              <w:rPr>
                <w:rFonts w:hint="default" w:ascii="Times New Roman" w:hAnsi="Times New Roman" w:eastAsia="仿宋" w:cs="Times New Roman"/>
                <w:color w:val="000000" w:themeColor="text1"/>
                <w:kern w:val="2"/>
                <w:sz w:val="18"/>
                <w:szCs w:val="18"/>
                <w:lang w:val="zh-CN"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Seed Business Management</w:t>
            </w:r>
          </w:p>
        </w:tc>
        <w:tc>
          <w:tcPr>
            <w:tcW w:w="629"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2.0</w:t>
            </w:r>
          </w:p>
        </w:tc>
        <w:tc>
          <w:tcPr>
            <w:tcW w:w="644"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630"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lang w:val="en-US" w:eastAsia="zh-CN" w:bidi="ar-SA"/>
                <w14:textFill>
                  <w14:solidFill>
                    <w14:schemeClr w14:val="tx1"/>
                  </w14:solidFill>
                </w14:textFill>
              </w:rPr>
              <w:t>0</w:t>
            </w:r>
          </w:p>
        </w:tc>
        <w:tc>
          <w:tcPr>
            <w:tcW w:w="658"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819" w:type="dxa"/>
            <w:noWrap/>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经管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4911" w:type="dxa"/>
            <w:gridSpan w:val="2"/>
            <w:tcBorders>
              <w:left w:val="single" w:color="auto" w:sz="4" w:space="0"/>
              <w:bottom w:val="single" w:color="auto" w:sz="4" w:space="0"/>
            </w:tcBorders>
            <w:shd w:val="clear" w:color="auto" w:fill="auto"/>
            <w:noWrap/>
            <w:vAlign w:val="center"/>
          </w:tcPr>
          <w:p>
            <w:pPr>
              <w:jc w:val="center"/>
              <w:rPr>
                <w:rFonts w:hint="default" w:ascii="Times New Roman" w:hAnsi="Times New Roman" w:eastAsia="仿宋" w:cs="Times New Roman"/>
                <w:bCs/>
                <w:snapToGrid w:val="0"/>
                <w:color w:val="000000" w:themeColor="text1"/>
                <w:sz w:val="18"/>
                <w:szCs w:val="18"/>
                <w:shd w:val="clear" w:color="auto" w:fill="FF5050"/>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合计学分</w:t>
            </w:r>
          </w:p>
        </w:tc>
        <w:tc>
          <w:tcPr>
            <w:tcW w:w="4010" w:type="dxa"/>
            <w:gridSpan w:val="6"/>
            <w:noWrap/>
            <w:vAlign w:val="center"/>
          </w:tcPr>
          <w:p>
            <w:pPr>
              <w:jc w:val="center"/>
              <w:rPr>
                <w:rFonts w:hint="default" w:ascii="Times New Roman" w:hAnsi="Times New Roman" w:eastAsia="仿宋" w:cs="Times New Roman"/>
                <w:bCs/>
                <w:snapToGrid w:val="0"/>
                <w:color w:val="000000" w:themeColor="text1"/>
                <w:sz w:val="18"/>
                <w:szCs w:val="18"/>
                <w:shd w:val="clear" w:color="auto" w:fill="FF5050"/>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shd w:val="clear" w:color="auto"/>
                <w:lang w:val="en-US" w:eastAsia="zh-CN"/>
                <w14:textFill>
                  <w14:solidFill>
                    <w14:schemeClr w14:val="tx1"/>
                  </w14:solidFill>
                </w14:textFill>
              </w:rPr>
              <w:t>2</w:t>
            </w:r>
            <w:r>
              <w:rPr>
                <w:rFonts w:hint="eastAsia" w:ascii="Times New Roman" w:hAnsi="Times New Roman" w:eastAsia="仿宋" w:cs="Times New Roman"/>
                <w:bCs/>
                <w:snapToGrid w:val="0"/>
                <w:color w:val="000000" w:themeColor="text1"/>
                <w:sz w:val="18"/>
                <w:szCs w:val="18"/>
                <w:shd w:val="clear" w:color="auto"/>
                <w:lang w:val="en-US" w:eastAsia="zh-CN"/>
                <w14:textFill>
                  <w14:solidFill>
                    <w14:schemeClr w14:val="tx1"/>
                  </w14:solidFill>
                </w14:textFill>
              </w:rPr>
              <w:t>5</w:t>
            </w:r>
            <w:r>
              <w:rPr>
                <w:rFonts w:hint="default" w:ascii="Times New Roman" w:hAnsi="Times New Roman" w:eastAsia="仿宋" w:cs="Times New Roman"/>
                <w:bCs/>
                <w:snapToGrid w:val="0"/>
                <w:color w:val="000000" w:themeColor="text1"/>
                <w:sz w:val="18"/>
                <w:szCs w:val="18"/>
                <w:shd w:val="clear" w:color="auto"/>
                <w:lang w:val="en-US" w:eastAsia="zh-CN"/>
                <w14:textFill>
                  <w14:solidFill>
                    <w14:schemeClr w14:val="tx1"/>
                  </w14:solidFill>
                </w14:textFill>
              </w:rPr>
              <w:t>.5</w:t>
            </w:r>
          </w:p>
        </w:tc>
      </w:tr>
    </w:tbl>
    <w:p>
      <w:pPr>
        <w:numPr>
          <w:ilvl w:val="0"/>
          <w:numId w:val="3"/>
        </w:num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专业方向</w:t>
      </w:r>
      <w:r>
        <w:rPr>
          <w:rFonts w:ascii="楷体" w:hAnsi="楷体" w:eastAsia="楷体"/>
          <w:sz w:val="32"/>
          <w:szCs w:val="32"/>
        </w:rPr>
        <w:t>课</w:t>
      </w:r>
    </w:p>
    <w:tbl>
      <w:tblPr>
        <w:tblStyle w:val="9"/>
        <w:tblpPr w:leftFromText="180" w:rightFromText="180" w:vertAnchor="text" w:horzAnchor="margin" w:tblpXSpec="center" w:tblpY="214"/>
        <w:tblW w:w="88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119"/>
        <w:gridCol w:w="547"/>
        <w:gridCol w:w="425"/>
        <w:gridCol w:w="425"/>
        <w:gridCol w:w="426"/>
        <w:gridCol w:w="630"/>
        <w:gridCol w:w="644"/>
        <w:gridCol w:w="644"/>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1242"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课程号</w:t>
            </w:r>
          </w:p>
        </w:tc>
        <w:tc>
          <w:tcPr>
            <w:tcW w:w="3119"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课程名称</w:t>
            </w:r>
          </w:p>
        </w:tc>
        <w:tc>
          <w:tcPr>
            <w:tcW w:w="547" w:type="dxa"/>
            <w:vMerge w:val="restart"/>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学分</w:t>
            </w:r>
          </w:p>
        </w:tc>
        <w:tc>
          <w:tcPr>
            <w:tcW w:w="1276" w:type="dxa"/>
            <w:gridSpan w:val="3"/>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学时数</w:t>
            </w:r>
          </w:p>
        </w:tc>
        <w:tc>
          <w:tcPr>
            <w:tcW w:w="630" w:type="dxa"/>
            <w:vMerge w:val="restart"/>
            <w:tcBorders>
              <w:right w:val="single" w:color="auto" w:sz="4" w:space="0"/>
            </w:tcBorders>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开课学期</w:t>
            </w:r>
          </w:p>
        </w:tc>
        <w:tc>
          <w:tcPr>
            <w:tcW w:w="644" w:type="dxa"/>
            <w:vMerge w:val="restart"/>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开课学院</w:t>
            </w:r>
          </w:p>
        </w:tc>
        <w:tc>
          <w:tcPr>
            <w:tcW w:w="644" w:type="dxa"/>
            <w:vMerge w:val="restart"/>
            <w:tcBorders>
              <w:righ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发展类型</w:t>
            </w:r>
          </w:p>
        </w:tc>
        <w:tc>
          <w:tcPr>
            <w:tcW w:w="747" w:type="dxa"/>
            <w:vMerge w:val="restart"/>
            <w:tcBorders>
              <w:lef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修读</w:t>
            </w:r>
            <w:r>
              <w:rPr>
                <w:rFonts w:ascii="黑体" w:hAnsi="黑体" w:eastAsia="黑体"/>
                <w:bCs/>
                <w:color w:val="000000" w:themeColor="text1"/>
                <w:position w:val="-8"/>
                <w:sz w:val="18"/>
                <w:szCs w:val="18"/>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1242" w:type="dxa"/>
            <w:vMerge w:val="continue"/>
            <w:noWrap/>
            <w:vAlign w:val="center"/>
          </w:tcPr>
          <w:p>
            <w:pPr>
              <w:ind w:left="-140" w:leftChars="-50" w:right="-140" w:rightChars="-50"/>
              <w:jc w:val="center"/>
              <w:rPr>
                <w:b/>
                <w:bCs/>
                <w:color w:val="000000" w:themeColor="text1"/>
                <w:spacing w:val="-8"/>
                <w:position w:val="-8"/>
                <w:sz w:val="18"/>
                <w:szCs w:val="18"/>
                <w14:textFill>
                  <w14:solidFill>
                    <w14:schemeClr w14:val="tx1"/>
                  </w14:solidFill>
                </w14:textFill>
              </w:rPr>
            </w:pPr>
          </w:p>
        </w:tc>
        <w:tc>
          <w:tcPr>
            <w:tcW w:w="3119" w:type="dxa"/>
            <w:vMerge w:val="continue"/>
            <w:noWrap/>
            <w:vAlign w:val="center"/>
          </w:tcPr>
          <w:p>
            <w:pPr>
              <w:ind w:left="-140" w:leftChars="-50"/>
              <w:jc w:val="center"/>
              <w:rPr>
                <w:b/>
                <w:bCs/>
                <w:color w:val="000000" w:themeColor="text1"/>
                <w:spacing w:val="-8"/>
                <w:position w:val="-8"/>
                <w:sz w:val="18"/>
                <w:szCs w:val="18"/>
                <w14:textFill>
                  <w14:solidFill>
                    <w14:schemeClr w14:val="tx1"/>
                  </w14:solidFill>
                </w14:textFill>
              </w:rPr>
            </w:pPr>
          </w:p>
        </w:tc>
        <w:tc>
          <w:tcPr>
            <w:tcW w:w="547" w:type="dxa"/>
            <w:vMerge w:val="continue"/>
            <w:noWrap/>
            <w:vAlign w:val="center"/>
          </w:tcPr>
          <w:p>
            <w:pPr>
              <w:ind w:left="-140" w:leftChars="-50" w:right="-140" w:rightChars="-50"/>
              <w:jc w:val="center"/>
              <w:rPr>
                <w:b/>
                <w:bCs/>
                <w:color w:val="000000" w:themeColor="text1"/>
                <w:spacing w:val="-8"/>
                <w:position w:val="-8"/>
                <w:sz w:val="18"/>
                <w:szCs w:val="18"/>
                <w14:textFill>
                  <w14:solidFill>
                    <w14:schemeClr w14:val="tx1"/>
                  </w14:solidFill>
                </w14:textFill>
              </w:rPr>
            </w:pPr>
          </w:p>
        </w:tc>
        <w:tc>
          <w:tcPr>
            <w:tcW w:w="425"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总计</w:t>
            </w:r>
          </w:p>
        </w:tc>
        <w:tc>
          <w:tcPr>
            <w:tcW w:w="425"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讲授</w:t>
            </w:r>
          </w:p>
        </w:tc>
        <w:tc>
          <w:tcPr>
            <w:tcW w:w="426" w:type="dxa"/>
            <w:noWrap/>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实验</w:t>
            </w:r>
          </w:p>
        </w:tc>
        <w:tc>
          <w:tcPr>
            <w:tcW w:w="630" w:type="dxa"/>
            <w:vMerge w:val="continue"/>
            <w:tcBorders>
              <w:right w:val="single" w:color="auto" w:sz="4" w:space="0"/>
            </w:tcBorders>
            <w:noWrap/>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644" w:type="dxa"/>
            <w:vMerge w:val="continue"/>
          </w:tcPr>
          <w:p>
            <w:pPr>
              <w:jc w:val="center"/>
              <w:rPr>
                <w:rFonts w:ascii="黑体" w:hAnsi="黑体" w:eastAsia="黑体"/>
                <w:bCs/>
                <w:color w:val="000000" w:themeColor="text1"/>
                <w:position w:val="-8"/>
                <w:sz w:val="18"/>
                <w:szCs w:val="18"/>
                <w14:textFill>
                  <w14:solidFill>
                    <w14:schemeClr w14:val="tx1"/>
                  </w14:solidFill>
                </w14:textFill>
              </w:rPr>
            </w:pPr>
          </w:p>
        </w:tc>
        <w:tc>
          <w:tcPr>
            <w:tcW w:w="644" w:type="dxa"/>
            <w:vMerge w:val="continue"/>
            <w:tcBorders>
              <w:right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p>
        </w:tc>
        <w:tc>
          <w:tcPr>
            <w:tcW w:w="747" w:type="dxa"/>
            <w:vMerge w:val="continue"/>
            <w:tcBorders>
              <w:left w:val="single" w:color="auto" w:sz="4" w:space="0"/>
              <w:bottom w:val="single" w:color="auto" w:sz="4" w:space="0"/>
            </w:tcBorders>
            <w:vAlign w:val="center"/>
          </w:tcPr>
          <w:p>
            <w:pPr>
              <w:jc w:val="center"/>
              <w:rPr>
                <w:rFonts w:ascii="黑体" w:hAnsi="黑体" w:eastAsia="黑体"/>
                <w:bCs/>
                <w:color w:val="000000" w:themeColor="text1"/>
                <w:position w:val="-8"/>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XF002056</w:t>
            </w:r>
          </w:p>
        </w:tc>
        <w:tc>
          <w:tcPr>
            <w:tcW w:w="3119" w:type="dxa"/>
            <w:noWrap/>
            <w:vAlign w:val="center"/>
          </w:tcPr>
          <w:p>
            <w:pPr>
              <w:jc w:val="cente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Python语言程序设计</w:t>
            </w:r>
          </w:p>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highlight w:val="none"/>
                <w14:textFill>
                  <w14:solidFill>
                    <w14:schemeClr w14:val="tx1"/>
                  </w14:solidFill>
                </w14:textFill>
              </w:rPr>
              <w:t>Python Language Programming</w:t>
            </w:r>
          </w:p>
        </w:tc>
        <w:tc>
          <w:tcPr>
            <w:tcW w:w="547" w:type="dxa"/>
            <w:noWrap/>
            <w:vAlign w:val="center"/>
          </w:tcPr>
          <w:p>
            <w:pPr>
              <w:keepNext w:val="0"/>
              <w:keepLines w:val="0"/>
              <w:pageBreakBefore w:val="0"/>
              <w:widowControl w:val="0"/>
              <w:kinsoku/>
              <w:wordWrap/>
              <w:overflowPunct/>
              <w:topLinePunct w:val="0"/>
              <w:bidi w:val="0"/>
              <w:snapToGrid/>
              <w:ind w:left="-56" w:leftChars="-20" w:right="-140" w:rightChars="-50" w:firstLine="0" w:firstLineChars="0"/>
              <w:jc w:val="center"/>
              <w:textAlignment w:val="auto"/>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4</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6</w:t>
            </w: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4</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t>32</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t>2</w:t>
            </w:r>
          </w:p>
        </w:tc>
        <w:tc>
          <w:tcPr>
            <w:tcW w:w="644" w:type="dxa"/>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highlight w:val="none"/>
                <w:lang w:val="en-US" w:eastAsia="zh-CN"/>
                <w14:textFill>
                  <w14:solidFill>
                    <w14:schemeClr w14:val="tx1"/>
                  </w14:solidFill>
                </w14:textFill>
              </w:rPr>
              <w:t>信息</w:t>
            </w:r>
          </w:p>
        </w:tc>
        <w:tc>
          <w:tcPr>
            <w:tcW w:w="644" w:type="dxa"/>
            <w:tcBorders>
              <w:right w:val="single" w:color="auto" w:sz="4" w:space="0"/>
            </w:tcBorders>
            <w:vAlign w:val="center"/>
          </w:tcPr>
          <w:p>
            <w:pPr>
              <w:adjustRightInd w:val="0"/>
              <w:snapToGrid w:val="0"/>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tc>
        <w:tc>
          <w:tcPr>
            <w:tcW w:w="747" w:type="dxa"/>
            <w:vMerge w:val="restart"/>
            <w:tcBorders>
              <w:top w:val="single" w:color="auto" w:sz="4" w:space="0"/>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至少选修</w:t>
            </w: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13</w:t>
            </w:r>
            <w:r>
              <w:rPr>
                <w:rFonts w:hint="default" w:ascii="Times New Roman" w:hAnsi="Times New Roman" w:eastAsia="仿宋" w:cs="Times New Roman"/>
                <w:bCs/>
                <w:color w:val="000000" w:themeColor="text1"/>
                <w:sz w:val="18"/>
                <w:szCs w:val="18"/>
                <w14:textFill>
                  <w14:solidFill>
                    <w14:schemeClr w14:val="tx1"/>
                  </w14:solidFill>
                </w14:textFill>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XF192007</w:t>
            </w:r>
          </w:p>
        </w:tc>
        <w:tc>
          <w:tcPr>
            <w:tcW w:w="3119" w:type="dxa"/>
            <w:noWrap/>
            <w:vAlign w:val="center"/>
          </w:tcPr>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智慧农业导论</w:t>
            </w:r>
          </w:p>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 xml:space="preserve">Introduction to </w:t>
            </w: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I</w:t>
            </w: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ntelligent Agriculture</w:t>
            </w:r>
          </w:p>
        </w:tc>
        <w:tc>
          <w:tcPr>
            <w:tcW w:w="547" w:type="dxa"/>
            <w:noWrap/>
            <w:vAlign w:val="center"/>
          </w:tcPr>
          <w:p>
            <w:pPr>
              <w:keepNext w:val="0"/>
              <w:keepLines w:val="0"/>
              <w:pageBreakBefore w:val="0"/>
              <w:widowControl w:val="0"/>
              <w:kinsoku/>
              <w:wordWrap/>
              <w:overflowPunct/>
              <w:topLinePunct w:val="0"/>
              <w:bidi w:val="0"/>
              <w:snapToGrid/>
              <w:ind w:left="-56" w:leftChars="-20" w:right="-140" w:rightChars="-50" w:firstLine="0" w:firstLineChars="0"/>
              <w:jc w:val="center"/>
              <w:textAlignment w:val="auto"/>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eastAsia"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eastAsia" w:ascii="Times New Roman" w:hAnsi="Times New Roman" w:eastAsia="仿宋" w:cs="Times New Roman"/>
                <w:b w:val="0"/>
                <w:bCs/>
                <w:color w:val="000000" w:themeColor="text1"/>
                <w:spacing w:val="-8"/>
                <w:kern w:val="2"/>
                <w:position w:val="-8"/>
                <w:sz w:val="18"/>
                <w:szCs w:val="18"/>
                <w:highlight w:val="none"/>
                <w:lang w:val="en-US" w:eastAsia="zh-CN" w:bidi="ar-SA"/>
                <w14:textFill>
                  <w14:solidFill>
                    <w14:schemeClr w14:val="tx1"/>
                  </w14:solidFill>
                </w14:textFill>
              </w:rPr>
              <w:t>3</w:t>
            </w:r>
          </w:p>
        </w:tc>
        <w:tc>
          <w:tcPr>
            <w:tcW w:w="644" w:type="dxa"/>
            <w:vAlign w:val="center"/>
          </w:tcPr>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农学</w:t>
            </w:r>
          </w:p>
        </w:tc>
        <w:tc>
          <w:tcPr>
            <w:tcW w:w="644" w:type="dxa"/>
            <w:tcBorders>
              <w:right w:val="single" w:color="auto" w:sz="4" w:space="0"/>
            </w:tcBorders>
            <w:vAlign w:val="center"/>
          </w:tcPr>
          <w:p>
            <w:pPr>
              <w:adjustRightInd w:val="0"/>
              <w:snapToGrid w:val="0"/>
              <w:ind w:left="-140" w:leftChars="-50" w:right="-140" w:rightChars="-5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XF192003</w:t>
            </w:r>
          </w:p>
        </w:tc>
        <w:tc>
          <w:tcPr>
            <w:tcW w:w="3119" w:type="dxa"/>
            <w:noWrap/>
            <w:vAlign w:val="center"/>
          </w:tcPr>
          <w:p>
            <w:pPr>
              <w:ind w:right="-140" w:rightChars="-50"/>
              <w:jc w:val="cente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物联网工程</w:t>
            </w:r>
          </w:p>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Internet of Things Engineering</w:t>
            </w:r>
          </w:p>
        </w:tc>
        <w:tc>
          <w:tcPr>
            <w:tcW w:w="547" w:type="dxa"/>
            <w:noWrap/>
            <w:vAlign w:val="center"/>
          </w:tcPr>
          <w:p>
            <w:pPr>
              <w:keepNext w:val="0"/>
              <w:keepLines w:val="0"/>
              <w:pageBreakBefore w:val="0"/>
              <w:widowControl w:val="0"/>
              <w:kinsoku/>
              <w:wordWrap/>
              <w:overflowPunct/>
              <w:topLinePunct w:val="0"/>
              <w:bidi w:val="0"/>
              <w:snapToGrid/>
              <w:ind w:left="-56" w:leftChars="-20" w:right="-140" w:rightChars="-50" w:firstLine="0" w:firstLineChars="0"/>
              <w:jc w:val="center"/>
              <w:textAlignment w:val="auto"/>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eastAsia" w:ascii="Times New Roman" w:hAnsi="Times New Roman" w:eastAsia="仿宋" w:cs="Times New Roman"/>
                <w:bCs/>
                <w:color w:val="000000" w:themeColor="text1"/>
                <w:spacing w:val="-8"/>
                <w:kern w:val="2"/>
                <w:position w:val="-8"/>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pacing w:val="-8"/>
                <w:position w:val="-8"/>
                <w:sz w:val="18"/>
                <w:szCs w:val="18"/>
                <w:highlight w:val="none"/>
                <w:lang w:val="en-US" w:eastAsia="zh-CN"/>
                <w14:textFill>
                  <w14:solidFill>
                    <w14:schemeClr w14:val="tx1"/>
                  </w14:solidFill>
                </w14:textFill>
              </w:rPr>
              <w:t>4</w:t>
            </w:r>
          </w:p>
        </w:tc>
        <w:tc>
          <w:tcPr>
            <w:tcW w:w="644" w:type="dxa"/>
            <w:vAlign w:val="center"/>
          </w:tcPr>
          <w:p>
            <w:pPr>
              <w:ind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农学</w:t>
            </w:r>
          </w:p>
        </w:tc>
        <w:tc>
          <w:tcPr>
            <w:tcW w:w="644" w:type="dxa"/>
            <w:tcBorders>
              <w:right w:val="single" w:color="auto" w:sz="4" w:space="0"/>
            </w:tcBorders>
            <w:vAlign w:val="center"/>
          </w:tcPr>
          <w:p>
            <w:pPr>
              <w:adjustRightInd w:val="0"/>
              <w:snapToGrid w:val="0"/>
              <w:ind w:left="-140" w:leftChars="-50" w:right="-140" w:rightChars="-5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XF192001</w:t>
            </w:r>
          </w:p>
        </w:tc>
        <w:tc>
          <w:tcPr>
            <w:tcW w:w="3119" w:type="dxa"/>
            <w:noWrap/>
            <w:vAlign w:val="center"/>
          </w:tcPr>
          <w:p>
            <w:pPr>
              <w:spacing w:line="240" w:lineRule="exact"/>
              <w:jc w:val="center"/>
              <w:rPr>
                <w:rFonts w:ascii="Times New Roman" w:hAnsi="Times New Roman" w:eastAsia="仿宋"/>
                <w:bCs/>
                <w:color w:val="000000" w:themeColor="text1"/>
                <w:sz w:val="18"/>
                <w:szCs w:val="18"/>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农业大数据</w:t>
            </w:r>
          </w:p>
          <w:p>
            <w:pPr>
              <w:spacing w:line="240" w:lineRule="exact"/>
              <w:jc w:val="center"/>
              <w:rPr>
                <w:rFonts w:hint="default" w:ascii="Times New Roman" w:hAnsi="Times New Roman" w:eastAsia="仿宋" w:cs="Times New Roman"/>
                <w:bCs/>
                <w:color w:val="000000" w:themeColor="text1"/>
                <w:sz w:val="18"/>
                <w:szCs w:val="18"/>
                <w:highlight w:val="yellow"/>
                <w:lang w:val="en-US" w:eastAsia="zh-CN"/>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Agr</w:t>
            </w:r>
            <w:r>
              <w:rPr>
                <w:rFonts w:hint="eastAsia" w:ascii="Times New Roman" w:hAnsi="Times New Roman" w:eastAsia="仿宋"/>
                <w:bCs/>
                <w:color w:val="000000" w:themeColor="text1"/>
                <w:sz w:val="18"/>
                <w:szCs w:val="18"/>
                <w14:textFill>
                  <w14:solidFill>
                    <w14:schemeClr w14:val="tx1"/>
                  </w14:solidFill>
                </w14:textFill>
              </w:rPr>
              <w:t>icultural</w:t>
            </w:r>
            <w:r>
              <w:rPr>
                <w:rFonts w:ascii="Times New Roman" w:hAnsi="Times New Roman" w:eastAsia="仿宋"/>
                <w:bCs/>
                <w:color w:val="000000" w:themeColor="text1"/>
                <w:sz w:val="18"/>
                <w:szCs w:val="18"/>
                <w14:textFill>
                  <w14:solidFill>
                    <w14:schemeClr w14:val="tx1"/>
                  </w14:solidFill>
                </w14:textFill>
              </w:rPr>
              <w:t xml:space="preserve"> </w:t>
            </w:r>
            <w:r>
              <w:rPr>
                <w:rFonts w:hint="eastAsia" w:ascii="Times New Roman" w:hAnsi="Times New Roman" w:eastAsia="仿宋"/>
                <w:bCs/>
                <w:color w:val="000000" w:themeColor="text1"/>
                <w:sz w:val="18"/>
                <w:szCs w:val="18"/>
                <w14:textFill>
                  <w14:solidFill>
                    <w14:schemeClr w14:val="tx1"/>
                  </w14:solidFill>
                </w14:textFill>
              </w:rPr>
              <w:t>Big</w:t>
            </w:r>
            <w:r>
              <w:rPr>
                <w:rFonts w:ascii="Times New Roman" w:hAnsi="Times New Roman" w:eastAsia="仿宋"/>
                <w:bCs/>
                <w:color w:val="000000" w:themeColor="text1"/>
                <w:sz w:val="18"/>
                <w:szCs w:val="18"/>
                <w14:textFill>
                  <w14:solidFill>
                    <w14:schemeClr w14:val="tx1"/>
                  </w14:solidFill>
                </w14:textFill>
              </w:rPr>
              <w:t xml:space="preserve"> </w:t>
            </w:r>
            <w:r>
              <w:rPr>
                <w:rFonts w:hint="eastAsia" w:ascii="Times New Roman" w:hAnsi="Times New Roman" w:eastAsia="仿宋"/>
                <w:bCs/>
                <w:color w:val="000000" w:themeColor="text1"/>
                <w:sz w:val="18"/>
                <w:szCs w:val="18"/>
                <w14:textFill>
                  <w14:solidFill>
                    <w14:schemeClr w14:val="tx1"/>
                  </w14:solidFill>
                </w14:textFill>
              </w:rPr>
              <w:t>Data</w:t>
            </w:r>
          </w:p>
        </w:tc>
        <w:tc>
          <w:tcPr>
            <w:tcW w:w="547" w:type="dxa"/>
            <w:noWrap/>
            <w:vAlign w:val="center"/>
          </w:tcPr>
          <w:p>
            <w:pPr>
              <w:ind w:left="-57" w:leftChars="0" w:right="-140" w:rightChars="-50"/>
              <w:jc w:val="center"/>
              <w:rPr>
                <w:rFonts w:hint="default" w:ascii="Times New Roman" w:hAnsi="Times New Roman" w:eastAsia="仿宋" w:cs="Times New Roman"/>
                <w:bCs/>
                <w:color w:val="000000" w:themeColor="text1"/>
                <w:sz w:val="18"/>
                <w:szCs w:val="18"/>
                <w:highlight w:val="yellow"/>
                <w:lang w:val="en-US" w:eastAsia="zh-CN"/>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sz w:val="18"/>
                <w:szCs w:val="18"/>
                <w:highlight w:val="yellow"/>
                <w:lang w:val="en-US" w:eastAsia="zh-CN"/>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3</w:t>
            </w:r>
            <w:r>
              <w:rPr>
                <w:rFonts w:ascii="Times New Roman" w:hAnsi="Times New Roman" w:eastAsia="仿宋"/>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sz w:val="18"/>
                <w:szCs w:val="18"/>
                <w:highlight w:val="yellow"/>
                <w:lang w:val="en-US" w:eastAsia="zh-CN"/>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3</w:t>
            </w:r>
            <w:r>
              <w:rPr>
                <w:rFonts w:ascii="Times New Roman" w:hAnsi="Times New Roman" w:eastAsia="仿宋"/>
                <w:bCs/>
                <w:color w:val="000000" w:themeColor="text1"/>
                <w:sz w:val="18"/>
                <w:szCs w:val="18"/>
                <w14:textFill>
                  <w14:solidFill>
                    <w14:schemeClr w14:val="tx1"/>
                  </w14:solidFill>
                </w14:textFill>
              </w:rPr>
              <w:t>2</w:t>
            </w:r>
          </w:p>
        </w:tc>
        <w:tc>
          <w:tcPr>
            <w:tcW w:w="426" w:type="dxa"/>
            <w:noWrap/>
            <w:vAlign w:val="center"/>
          </w:tcPr>
          <w:p>
            <w:pPr>
              <w:ind w:left="-57" w:leftChars="0" w:right="-140" w:rightChars="-50"/>
              <w:jc w:val="center"/>
              <w:rPr>
                <w:rFonts w:hint="default" w:ascii="Times New Roman" w:hAnsi="Times New Roman" w:eastAsia="仿宋" w:cs="Times New Roman"/>
                <w:bCs/>
                <w:color w:val="000000" w:themeColor="text1"/>
                <w:spacing w:val="-8"/>
                <w:kern w:val="2"/>
                <w:position w:val="-8"/>
                <w:sz w:val="18"/>
                <w:szCs w:val="18"/>
                <w:highlight w:val="yellow"/>
                <w:lang w:val="en-US" w:eastAsia="zh-CN" w:bidi="ar-SA"/>
                <w14:textFill>
                  <w14:solidFill>
                    <w14:schemeClr w14:val="tx1"/>
                  </w14:solidFill>
                </w14:textFill>
              </w:rPr>
            </w:pPr>
            <w:r>
              <w:rPr>
                <w:rFonts w:hint="eastAsia" w:ascii="Times New Roman" w:hAnsi="Times New Roman" w:eastAsia="仿宋"/>
                <w:bCs/>
                <w:color w:val="000000" w:themeColor="text1"/>
                <w:sz w:val="18"/>
                <w:szCs w:val="18"/>
                <w14:textFill>
                  <w14:solidFill>
                    <w14:schemeClr w14:val="tx1"/>
                  </w14:solidFill>
                </w14:textFill>
              </w:rPr>
              <w:t>0</w:t>
            </w:r>
          </w:p>
        </w:tc>
        <w:tc>
          <w:tcPr>
            <w:tcW w:w="630" w:type="dxa"/>
            <w:tcBorders>
              <w:right w:val="single" w:color="auto" w:sz="4" w:space="0"/>
            </w:tcBorders>
            <w:noWrap/>
            <w:vAlign w:val="center"/>
          </w:tcPr>
          <w:p>
            <w:pPr>
              <w:ind w:left="-57" w:leftChars="0" w:right="-140" w:rightChars="-50"/>
              <w:jc w:val="center"/>
              <w:rPr>
                <w:rFonts w:hint="eastAsia" w:ascii="Times New Roman" w:hAnsi="Times New Roman" w:eastAsia="仿宋" w:cs="Times New Roman"/>
                <w:bCs/>
                <w:color w:val="000000" w:themeColor="text1"/>
                <w:spacing w:val="-8"/>
                <w:position w:val="-8"/>
                <w:sz w:val="18"/>
                <w:szCs w:val="18"/>
                <w:highlight w:val="yellow"/>
                <w:lang w:val="en-US" w:eastAsia="zh-CN"/>
                <w14:textFill>
                  <w14:solidFill>
                    <w14:schemeClr w14:val="tx1"/>
                  </w14:solidFill>
                </w14:textFill>
              </w:rPr>
            </w:pPr>
            <w:r>
              <w:rPr>
                <w:rFonts w:hint="eastAsia" w:ascii="Times New Roman" w:hAnsi="Times New Roman" w:eastAsia="仿宋"/>
                <w:bCs/>
                <w:color w:val="000000" w:themeColor="text1"/>
                <w:sz w:val="18"/>
                <w:szCs w:val="18"/>
                <w:lang w:val="en-US" w:eastAsia="zh-CN"/>
                <w14:textFill>
                  <w14:solidFill>
                    <w14:schemeClr w14:val="tx1"/>
                  </w14:solidFill>
                </w14:textFill>
              </w:rPr>
              <w:t>5</w:t>
            </w:r>
          </w:p>
        </w:tc>
        <w:tc>
          <w:tcPr>
            <w:tcW w:w="644" w:type="dxa"/>
            <w:vAlign w:val="center"/>
          </w:tcPr>
          <w:p>
            <w:pPr>
              <w:spacing w:line="240" w:lineRule="exact"/>
              <w:jc w:val="center"/>
              <w:rPr>
                <w:rFonts w:hint="eastAsia" w:ascii="Times New Roman" w:hAnsi="Times New Roman" w:eastAsia="仿宋" w:cs="Times New Roman"/>
                <w:bCs/>
                <w:color w:val="000000" w:themeColor="text1"/>
                <w:kern w:val="2"/>
                <w:sz w:val="18"/>
                <w:szCs w:val="18"/>
                <w:highlight w:val="yellow"/>
                <w:lang w:val="en-US" w:eastAsia="zh-CN" w:bidi="ar-SA"/>
                <w14:textFill>
                  <w14:solidFill>
                    <w14:schemeClr w14:val="tx1"/>
                  </w14:solidFill>
                </w14:textFill>
              </w:rPr>
            </w:pPr>
            <w:r>
              <w:rPr>
                <w:rFonts w:hint="eastAsia" w:ascii="Times New Roman" w:hAnsi="Times New Roman" w:eastAsia="仿宋"/>
                <w:bCs/>
                <w:color w:val="000000" w:themeColor="text1"/>
                <w:sz w:val="18"/>
                <w:szCs w:val="18"/>
                <w:lang w:val="en-US" w:eastAsia="zh-CN"/>
                <w14:textFill>
                  <w14:solidFill>
                    <w14:schemeClr w14:val="tx1"/>
                  </w14:solidFill>
                </w14:textFill>
              </w:rPr>
              <w:t>信息</w:t>
            </w:r>
          </w:p>
        </w:tc>
        <w:tc>
          <w:tcPr>
            <w:tcW w:w="644" w:type="dxa"/>
            <w:tcBorders>
              <w:right w:val="single" w:color="auto" w:sz="4" w:space="0"/>
            </w:tcBorders>
            <w:vAlign w:val="center"/>
          </w:tcPr>
          <w:p>
            <w:pPr>
              <w:ind w:left="-140" w:leftChars="-50" w:right="-140" w:rightChars="-50"/>
              <w:jc w:val="center"/>
              <w:rPr>
                <w:rFonts w:ascii="Times New Roman" w:hAnsi="Times New Roman" w:eastAsia="仿宋"/>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创新型</w:t>
            </w:r>
          </w:p>
          <w:p>
            <w:pPr>
              <w:ind w:left="-140" w:leftChars="-50" w:right="-140" w:rightChars="-5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ascii="Times New Roman" w:hAnsi="Times New Roman" w:eastAsia="仿宋"/>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XF006006</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农业信息技术</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Information Technology in Agriculture</w:t>
            </w:r>
          </w:p>
        </w:tc>
        <w:tc>
          <w:tcPr>
            <w:tcW w:w="547" w:type="dxa"/>
            <w:noWrap/>
            <w:vAlign w:val="center"/>
          </w:tcPr>
          <w:p>
            <w:pPr>
              <w:keepNext w:val="0"/>
              <w:keepLines w:val="0"/>
              <w:pageBreakBefore w:val="0"/>
              <w:widowControl w:val="0"/>
              <w:kinsoku/>
              <w:wordWrap/>
              <w:overflowPunct/>
              <w:topLinePunct w:val="0"/>
              <w:bidi w:val="0"/>
              <w:snapToGrid/>
              <w:ind w:left="-56" w:leftChars="-20" w:right="-140" w:rightChars="-50" w:firstLine="0" w:firstLineChars="0"/>
              <w:jc w:val="center"/>
              <w:textAlignment w:val="auto"/>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4</w:t>
            </w:r>
          </w:p>
        </w:tc>
        <w:tc>
          <w:tcPr>
            <w:tcW w:w="644" w:type="dxa"/>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农学</w:t>
            </w:r>
          </w:p>
        </w:tc>
        <w:tc>
          <w:tcPr>
            <w:tcW w:w="644" w:type="dxa"/>
            <w:tcBorders>
              <w:right w:val="single" w:color="auto" w:sz="4" w:space="0"/>
            </w:tcBorders>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XF061005</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生物信息学</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Bioinformatics</w:t>
            </w:r>
          </w:p>
        </w:tc>
        <w:tc>
          <w:tcPr>
            <w:tcW w:w="547" w:type="dxa"/>
            <w:noWrap/>
            <w:vAlign w:val="center"/>
          </w:tcPr>
          <w:p>
            <w:pPr>
              <w:keepNext w:val="0"/>
              <w:keepLines w:val="0"/>
              <w:pageBreakBefore w:val="0"/>
              <w:widowControl w:val="0"/>
              <w:kinsoku/>
              <w:wordWrap/>
              <w:overflowPunct/>
              <w:topLinePunct w:val="0"/>
              <w:bidi w:val="0"/>
              <w:snapToGrid/>
              <w:ind w:left="-56" w:leftChars="-20" w:right="-140" w:rightChars="-50" w:firstLine="0" w:firstLineChars="0"/>
              <w:jc w:val="center"/>
              <w:textAlignment w:val="auto"/>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5</w:t>
            </w:r>
          </w:p>
        </w:tc>
        <w:tc>
          <w:tcPr>
            <w:tcW w:w="644" w:type="dxa"/>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生科</w:t>
            </w:r>
          </w:p>
        </w:tc>
        <w:tc>
          <w:tcPr>
            <w:tcW w:w="644" w:type="dxa"/>
            <w:tcBorders>
              <w:right w:val="single" w:color="auto" w:sz="4" w:space="0"/>
            </w:tcBorders>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highlight w:val="yellow"/>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XF107005</w:t>
            </w:r>
          </w:p>
        </w:tc>
        <w:tc>
          <w:tcPr>
            <w:tcW w:w="3119" w:type="dxa"/>
            <w:noWrap/>
            <w:vAlign w:val="center"/>
          </w:tcPr>
          <w:p>
            <w:pPr>
              <w:spacing w:line="240" w:lineRule="exact"/>
              <w:jc w:val="center"/>
              <w:rPr>
                <w:rFonts w:hint="default" w:ascii="Times New Roman" w:hAnsi="Times New Roman" w:eastAsia="仿宋" w:cs="Times New Roman"/>
                <w:bCs/>
                <w:color w:val="000000" w:themeColor="text1"/>
                <w:sz w:val="18"/>
                <w:szCs w:val="18"/>
                <w:highlight w:val="none"/>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信息检索与利用C</w:t>
            </w:r>
          </w:p>
          <w:p>
            <w:pPr>
              <w:spacing w:line="240" w:lineRule="exact"/>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Information Retrieval and Utilization C</w:t>
            </w:r>
          </w:p>
        </w:tc>
        <w:tc>
          <w:tcPr>
            <w:tcW w:w="547" w:type="dxa"/>
            <w:noWrap/>
            <w:vAlign w:val="center"/>
          </w:tcPr>
          <w:p>
            <w:pPr>
              <w:keepNext w:val="0"/>
              <w:keepLines w:val="0"/>
              <w:pageBreakBefore w:val="0"/>
              <w:widowControl w:val="0"/>
              <w:kinsoku/>
              <w:wordWrap/>
              <w:overflowPunct/>
              <w:topLinePunct w:val="0"/>
              <w:bidi w:val="0"/>
              <w:snapToGrid/>
              <w:ind w:left="-57" w:leftChars="0" w:right="-140" w:rightChars="-50" w:firstLine="0" w:firstLineChars="0"/>
              <w:jc w:val="center"/>
              <w:textAlignment w:val="auto"/>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18</w:t>
            </w:r>
          </w:p>
        </w:tc>
        <w:tc>
          <w:tcPr>
            <w:tcW w:w="426"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t>14</w:t>
            </w:r>
          </w:p>
        </w:tc>
        <w:tc>
          <w:tcPr>
            <w:tcW w:w="630" w:type="dxa"/>
            <w:tcBorders>
              <w:right w:val="single" w:color="auto" w:sz="4" w:space="0"/>
            </w:tcBorders>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3</w:t>
            </w:r>
          </w:p>
        </w:tc>
        <w:tc>
          <w:tcPr>
            <w:tcW w:w="644" w:type="dxa"/>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highlight w:val="none"/>
                <w14:textFill>
                  <w14:solidFill>
                    <w14:schemeClr w14:val="tx1"/>
                  </w14:solidFill>
                </w14:textFill>
              </w:rPr>
              <w:t>图书馆</w:t>
            </w:r>
          </w:p>
        </w:tc>
        <w:tc>
          <w:tcPr>
            <w:tcW w:w="644" w:type="dxa"/>
            <w:tcBorders>
              <w:right w:val="single" w:color="auto" w:sz="4" w:space="0"/>
            </w:tcBorders>
            <w:vAlign w:val="center"/>
          </w:tcPr>
          <w:p>
            <w:pPr>
              <w:adjustRightInd w:val="0"/>
              <w:snapToGrid w:val="0"/>
              <w:ind w:left="-140" w:leftChars="-50" w:right="-140" w:rightChars="-5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highlight w:val="yellow"/>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XF052010</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种子法律法规</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Seed-related Law</w:t>
            </w:r>
          </w:p>
        </w:tc>
        <w:tc>
          <w:tcPr>
            <w:tcW w:w="547" w:type="dxa"/>
            <w:noWrap/>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lang w:val="zh-CN"/>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eastAsia"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eastAsia"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6</w:t>
            </w:r>
          </w:p>
        </w:tc>
        <w:tc>
          <w:tcPr>
            <w:tcW w:w="644" w:type="dxa"/>
            <w:vAlign w:val="center"/>
          </w:tcPr>
          <w:p>
            <w:pPr>
              <w:pStyle w:val="4"/>
              <w:keepNext/>
              <w:keepLines w:val="0"/>
              <w:pageBreakBefore w:val="0"/>
              <w:widowControl w:val="0"/>
              <w:kinsoku/>
              <w:wordWrap/>
              <w:overflowPunct/>
              <w:topLinePunct w:val="0"/>
              <w:autoSpaceDE/>
              <w:autoSpaceDN/>
              <w:bidi w:val="0"/>
              <w:adjustRightInd/>
              <w:snapToGrid/>
              <w:spacing w:line="240" w:lineRule="auto"/>
              <w:ind w:left="-140" w:leftChars="-50" w:right="-140" w:rightChars="-50" w:firstLine="0" w:firstLineChars="0"/>
              <w:jc w:val="center"/>
              <w:textAlignment w:val="auto"/>
              <w:rPr>
                <w:rFonts w:hint="default" w:ascii="Times New Roman" w:hAnsi="Times New Roman" w:eastAsia="仿宋" w:cs="Times New Roman"/>
                <w:bCs/>
                <w:color w:val="000000" w:themeColor="text1"/>
                <w:kern w:val="2"/>
                <w:sz w:val="18"/>
                <w:szCs w:val="18"/>
                <w:highlight w:val="yellow"/>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农学</w:t>
            </w:r>
          </w:p>
        </w:tc>
        <w:tc>
          <w:tcPr>
            <w:tcW w:w="644" w:type="dxa"/>
            <w:tcBorders>
              <w:right w:val="single" w:color="auto" w:sz="4" w:space="0"/>
            </w:tcBorders>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highlight w:val="yellow"/>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XF068008</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农业生产机械化</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Mechanization of Agricultural Production</w:t>
            </w:r>
          </w:p>
        </w:tc>
        <w:tc>
          <w:tcPr>
            <w:tcW w:w="547" w:type="dxa"/>
            <w:noWrap/>
            <w:vAlign w:val="center"/>
          </w:tcPr>
          <w:p>
            <w:pPr>
              <w:keepNext w:val="0"/>
              <w:keepLines w:val="0"/>
              <w:pageBreakBefore w:val="0"/>
              <w:widowControl w:val="0"/>
              <w:kinsoku/>
              <w:wordWrap/>
              <w:overflowPunct/>
              <w:topLinePunct w:val="0"/>
              <w:bidi w:val="0"/>
              <w:snapToGrid/>
              <w:ind w:right="-140" w:rightChars="-50" w:firstLine="0" w:firstLineChars="0"/>
              <w:jc w:val="center"/>
              <w:textAlignment w:val="auto"/>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425" w:type="dxa"/>
            <w:noWrap/>
            <w:vAlign w:val="center"/>
          </w:tcPr>
          <w:p>
            <w:pPr>
              <w:ind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4</w:t>
            </w:r>
          </w:p>
        </w:tc>
        <w:tc>
          <w:tcPr>
            <w:tcW w:w="644" w:type="dxa"/>
            <w:vAlign w:val="center"/>
          </w:tcPr>
          <w:p>
            <w:pPr>
              <w:pStyle w:val="4"/>
              <w:keepNext/>
              <w:spacing w:line="360" w:lineRule="auto"/>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机电</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rFonts w:hint="eastAsia" w:ascii="Times New Roman" w:hAnsi="Times New Roman" w:eastAsia="仿宋" w:cs="Times New Roman"/>
                <w:bCs/>
                <w:color w:val="000000" w:themeColor="text1"/>
                <w:sz w:val="18"/>
                <w:szCs w:val="18"/>
                <w:lang w:val="en-US" w:eastAsia="zh-CN"/>
                <w14:textFill>
                  <w14:solidFill>
                    <w14:schemeClr w14:val="tx1"/>
                  </w14:solidFill>
                </w14:textFill>
              </w:rPr>
            </w:pPr>
            <w:r>
              <w:rPr>
                <w:rFonts w:hint="eastAsia" w:eastAsia="仿宋" w:cs="Times New Roman"/>
                <w:bCs/>
                <w:color w:val="000000" w:themeColor="text1"/>
                <w:sz w:val="18"/>
                <w:szCs w:val="18"/>
                <w:lang w:val="en-US" w:eastAsia="zh-CN"/>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XF012011</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农业气象学</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Agricultural Meteorology</w:t>
            </w:r>
          </w:p>
        </w:tc>
        <w:tc>
          <w:tcPr>
            <w:tcW w:w="547" w:type="dxa"/>
            <w:noWrap/>
            <w:vAlign w:val="center"/>
          </w:tcPr>
          <w:p>
            <w:pPr>
              <w:keepNext w:val="0"/>
              <w:keepLines w:val="0"/>
              <w:pageBreakBefore w:val="0"/>
              <w:widowControl w:val="0"/>
              <w:kinsoku/>
              <w:wordWrap/>
              <w:overflowPunct/>
              <w:topLinePunct w:val="0"/>
              <w:bidi w:val="0"/>
              <w:snapToGrid/>
              <w:ind w:firstLine="0" w:firstLineChars="0"/>
              <w:jc w:val="center"/>
              <w:textAlignment w:val="auto"/>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2</w:t>
            </w:r>
          </w:p>
        </w:tc>
        <w:tc>
          <w:tcPr>
            <w:tcW w:w="425"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32</w:t>
            </w:r>
          </w:p>
        </w:tc>
        <w:tc>
          <w:tcPr>
            <w:tcW w:w="425" w:type="dxa"/>
            <w:noWrap/>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3</w:t>
            </w:r>
          </w:p>
        </w:tc>
        <w:tc>
          <w:tcPr>
            <w:tcW w:w="644" w:type="dxa"/>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资环</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rFonts w:hint="eastAsia" w:ascii="Times New Roman" w:hAnsi="Times New Roman" w:eastAsia="仿宋" w:cs="Times New Roman"/>
                <w:bCs/>
                <w:color w:val="000000" w:themeColor="text1"/>
                <w:sz w:val="18"/>
                <w:szCs w:val="18"/>
                <w:lang w:val="en-US" w:eastAsia="zh-CN"/>
                <w14:textFill>
                  <w14:solidFill>
                    <w14:schemeClr w14:val="tx1"/>
                  </w14:solidFill>
                </w14:textFill>
              </w:rPr>
            </w:pPr>
            <w:r>
              <w:rPr>
                <w:rFonts w:hint="eastAsia" w:eastAsia="仿宋" w:cs="Times New Roman"/>
                <w:bCs/>
                <w:color w:val="000000" w:themeColor="text1"/>
                <w:sz w:val="18"/>
                <w:szCs w:val="18"/>
                <w:lang w:val="en-US" w:eastAsia="zh-CN"/>
                <w14:textFill>
                  <w14:solidFill>
                    <w14:schemeClr w14:val="tx1"/>
                  </w14:solidFill>
                </w14:textFill>
              </w:rPr>
              <w:t>创新型</w:t>
            </w:r>
          </w:p>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XF006005</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农业推广学</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Agricultural Extension</w:t>
            </w:r>
          </w:p>
        </w:tc>
        <w:tc>
          <w:tcPr>
            <w:tcW w:w="547" w:type="dxa"/>
            <w:noWrap/>
            <w:vAlign w:val="center"/>
          </w:tcPr>
          <w:p>
            <w:pPr>
              <w:keepNext w:val="0"/>
              <w:keepLines w:val="0"/>
              <w:pageBreakBefore w:val="0"/>
              <w:widowControl w:val="0"/>
              <w:kinsoku/>
              <w:wordWrap/>
              <w:overflowPunct/>
              <w:topLinePunct w:val="0"/>
              <w:bidi w:val="0"/>
              <w:snapToGrid/>
              <w:ind w:left="-57" w:leftChars="0" w:firstLine="0" w:firstLineChars="0"/>
              <w:jc w:val="center"/>
              <w:textAlignment w:val="auto"/>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5</w:t>
            </w:r>
          </w:p>
        </w:tc>
        <w:tc>
          <w:tcPr>
            <w:tcW w:w="644" w:type="dxa"/>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农学</w:t>
            </w:r>
          </w:p>
        </w:tc>
        <w:tc>
          <w:tcPr>
            <w:tcW w:w="644" w:type="dxa"/>
            <w:tcBorders>
              <w:right w:val="single" w:color="auto" w:sz="4" w:space="0"/>
            </w:tcBorders>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XF006003</w:t>
            </w:r>
          </w:p>
        </w:tc>
        <w:tc>
          <w:tcPr>
            <w:tcW w:w="3119" w:type="dxa"/>
            <w:noWrap/>
            <w:vAlign w:val="center"/>
          </w:tcPr>
          <w:p>
            <w:pPr>
              <w:spacing w:line="260" w:lineRule="exact"/>
              <w:ind w:left="140" w:leftChars="50" w:right="95" w:rightChars="34"/>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农业标准化与质量认证</w:t>
            </w:r>
          </w:p>
          <w:p>
            <w:pPr>
              <w:spacing w:line="260" w:lineRule="exact"/>
              <w:ind w:left="140" w:leftChars="50" w:right="95" w:rightChars="34"/>
              <w:jc w:val="center"/>
              <w:rPr>
                <w:rFonts w:hint="default"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Agriculture Standardization and Quality Certification</w:t>
            </w:r>
          </w:p>
        </w:tc>
        <w:tc>
          <w:tcPr>
            <w:tcW w:w="547" w:type="dxa"/>
            <w:noWrap/>
            <w:vAlign w:val="center"/>
          </w:tcPr>
          <w:p>
            <w:pPr>
              <w:keepNext w:val="0"/>
              <w:keepLines w:val="0"/>
              <w:pageBreakBefore w:val="0"/>
              <w:widowControl w:val="0"/>
              <w:kinsoku/>
              <w:wordWrap/>
              <w:overflowPunct/>
              <w:topLinePunct w:val="0"/>
              <w:bidi w:val="0"/>
              <w:snapToGrid/>
              <w:ind w:left="-57" w:leftChars="0" w:right="-140" w:rightChars="-50" w:firstLine="0" w:firstLineChars="0"/>
              <w:jc w:val="center"/>
              <w:textAlignment w:val="auto"/>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5" w:type="dxa"/>
            <w:noWrap/>
            <w:vAlign w:val="center"/>
          </w:tcPr>
          <w:p>
            <w:pPr>
              <w:ind w:left="-57" w:leftChars="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32</w:t>
            </w:r>
          </w:p>
        </w:tc>
        <w:tc>
          <w:tcPr>
            <w:tcW w:w="426" w:type="dxa"/>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t>0</w:t>
            </w:r>
          </w:p>
        </w:tc>
        <w:tc>
          <w:tcPr>
            <w:tcW w:w="630" w:type="dxa"/>
            <w:tcBorders>
              <w:right w:val="single" w:color="auto" w:sz="4" w:space="0"/>
            </w:tcBorders>
            <w:noWrap/>
            <w:vAlign w:val="center"/>
          </w:tcPr>
          <w:p>
            <w:pPr>
              <w:ind w:left="-140" w:leftChars="-50" w:right="-140" w:rightChars="-50"/>
              <w:jc w:val="center"/>
              <w:rPr>
                <w:rFonts w:hint="default" w:ascii="Times New Roman" w:hAnsi="Times New Roman" w:eastAsia="仿宋" w:cs="Times New Roman"/>
                <w:bCs/>
                <w:color w:val="000000" w:themeColor="text1"/>
                <w:spacing w:val="-8"/>
                <w:kern w:val="2"/>
                <w:position w:val="-8"/>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4</w:t>
            </w:r>
          </w:p>
        </w:tc>
        <w:tc>
          <w:tcPr>
            <w:tcW w:w="644" w:type="dxa"/>
            <w:vAlign w:val="center"/>
          </w:tcPr>
          <w:p>
            <w:pPr>
              <w:ind w:left="-119" w:leftChars="-43" w:right="-148" w:rightChars="-53" w:hanging="1" w:firstLineChars="0"/>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pacing w:val="-8"/>
                <w:position w:val="-8"/>
                <w:sz w:val="18"/>
                <w:szCs w:val="18"/>
                <w14:textFill>
                  <w14:solidFill>
                    <w14:schemeClr w14:val="tx1"/>
                  </w14:solidFill>
                </w14:textFill>
              </w:rPr>
              <w:t>农学</w:t>
            </w:r>
          </w:p>
        </w:tc>
        <w:tc>
          <w:tcPr>
            <w:tcW w:w="644" w:type="dxa"/>
            <w:tcBorders>
              <w:right w:val="single" w:color="auto" w:sz="4" w:space="0"/>
            </w:tcBorders>
            <w:vAlign w:val="center"/>
          </w:tcPr>
          <w:p>
            <w:pPr>
              <w:pStyle w:val="4"/>
              <w:keepNext/>
              <w:spacing w:line="240" w:lineRule="exact"/>
              <w:ind w:left="-140" w:leftChars="-50" w:right="-140" w:rightChars="-50" w:firstLine="0" w:firstLineChars="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8" w:leftChars="-3" w:right="-45" w:rightChars="-16"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361" w:type="dxa"/>
            <w:gridSpan w:val="2"/>
            <w:tcBorders>
              <w:left w:val="single" w:color="auto" w:sz="4" w:space="0"/>
              <w:bottom w:val="single" w:color="auto" w:sz="4" w:space="0"/>
            </w:tcBorders>
            <w:noWrap/>
            <w:vAlign w:val="center"/>
          </w:tcPr>
          <w:p>
            <w:pPr>
              <w:pStyle w:val="4"/>
              <w:keepNext/>
              <w:spacing w:line="240" w:lineRule="exact"/>
              <w:ind w:left="-140" w:leftChars="-50" w:right="-140" w:rightChars="-50" w:firstLine="0"/>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合计学分</w:t>
            </w:r>
          </w:p>
        </w:tc>
        <w:tc>
          <w:tcPr>
            <w:tcW w:w="4488" w:type="dxa"/>
            <w:gridSpan w:val="8"/>
            <w:noWrap/>
            <w:vAlign w:val="center"/>
          </w:tcPr>
          <w:p>
            <w:pPr>
              <w:pStyle w:val="4"/>
              <w:keepNext/>
              <w:spacing w:line="240" w:lineRule="exact"/>
              <w:ind w:left="-140" w:leftChars="-50" w:right="-140" w:rightChars="-50"/>
              <w:jc w:val="center"/>
              <w:rPr>
                <w:rFonts w:hint="default" w:ascii="Times New Roman" w:hAnsi="Times New Roman" w:eastAsia="仿宋" w:cs="Times New Roman"/>
                <w:bCs/>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2</w:t>
            </w:r>
            <w:r>
              <w:rPr>
                <w:rFonts w:hint="eastAsia" w:eastAsia="仿宋" w:cs="Times New Roman"/>
                <w:bCs/>
                <w:color w:val="000000" w:themeColor="text1"/>
                <w:sz w:val="18"/>
                <w:szCs w:val="18"/>
                <w:lang w:val="en-US" w:eastAsia="zh-CN"/>
                <w14:textFill>
                  <w14:solidFill>
                    <w14:schemeClr w14:val="tx1"/>
                  </w14:solidFill>
                </w14:textFill>
              </w:rPr>
              <w:t>5</w:t>
            </w:r>
          </w:p>
        </w:tc>
      </w:tr>
    </w:tbl>
    <w:p>
      <w:pPr>
        <w:widowControl/>
        <w:jc w:val="left"/>
        <w:rPr>
          <w:rFonts w:hint="eastAsia"/>
          <w:bCs/>
          <w:color w:val="auto"/>
          <w:sz w:val="18"/>
          <w:szCs w:val="18"/>
        </w:rPr>
      </w:pPr>
      <w:r>
        <w:rPr>
          <w:rFonts w:hint="eastAsia"/>
          <w:bCs/>
          <w:color w:val="auto"/>
          <w:sz w:val="18"/>
          <w:szCs w:val="18"/>
        </w:rPr>
        <w:t>（注</w:t>
      </w:r>
      <w:r>
        <w:rPr>
          <w:bCs/>
          <w:color w:val="auto"/>
          <w:sz w:val="18"/>
          <w:szCs w:val="18"/>
        </w:rPr>
        <w:t>：提供的选修课程总学分应</w:t>
      </w:r>
      <w:r>
        <w:rPr>
          <w:rFonts w:hint="eastAsia"/>
          <w:bCs/>
          <w:color w:val="auto"/>
          <w:sz w:val="18"/>
          <w:szCs w:val="18"/>
        </w:rPr>
        <w:t>不少</w:t>
      </w:r>
      <w:r>
        <w:rPr>
          <w:bCs/>
          <w:color w:val="auto"/>
          <w:sz w:val="18"/>
          <w:szCs w:val="18"/>
        </w:rPr>
        <w:t>于应选修学分的1.5倍</w:t>
      </w:r>
      <w:r>
        <w:rPr>
          <w:rFonts w:hint="eastAsia"/>
          <w:bCs/>
          <w:color w:val="auto"/>
          <w:sz w:val="18"/>
          <w:szCs w:val="18"/>
        </w:rPr>
        <w:t>）</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（六</w:t>
      </w:r>
      <w:r>
        <w:rPr>
          <w:rFonts w:ascii="楷体" w:hAnsi="楷体" w:eastAsia="楷体"/>
          <w:sz w:val="32"/>
          <w:szCs w:val="32"/>
        </w:rPr>
        <w:t>）实践教学环节</w:t>
      </w:r>
    </w:p>
    <w:tbl>
      <w:tblPr>
        <w:tblStyle w:val="9"/>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92"/>
        <w:gridCol w:w="3432"/>
        <w:gridCol w:w="674"/>
        <w:gridCol w:w="674"/>
        <w:gridCol w:w="674"/>
        <w:gridCol w:w="666"/>
        <w:gridCol w:w="8"/>
        <w:gridCol w:w="66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blHeader/>
          <w:jc w:val="center"/>
        </w:trPr>
        <w:tc>
          <w:tcPr>
            <w:tcW w:w="988" w:type="dxa"/>
            <w:vAlign w:val="center"/>
          </w:tcPr>
          <w:p>
            <w:pPr>
              <w:ind w:right="14" w:rightChars="5"/>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实践</w:t>
            </w:r>
            <w:r>
              <w:rPr>
                <w:rFonts w:ascii="黑体" w:hAnsi="黑体" w:eastAsia="黑体"/>
                <w:bCs/>
                <w:color w:val="000000" w:themeColor="text1"/>
                <w:position w:val="-8"/>
                <w:sz w:val="18"/>
                <w:szCs w:val="18"/>
                <w14:textFill>
                  <w14:solidFill>
                    <w14:schemeClr w14:val="tx1"/>
                  </w14:solidFill>
                </w14:textFill>
              </w:rPr>
              <w:t>层次</w:t>
            </w:r>
          </w:p>
        </w:tc>
        <w:tc>
          <w:tcPr>
            <w:tcW w:w="992" w:type="dxa"/>
            <w:vAlign w:val="center"/>
          </w:tcPr>
          <w:p>
            <w:pPr>
              <w:ind w:left="140" w:leftChars="50"/>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实践代码</w:t>
            </w:r>
          </w:p>
        </w:tc>
        <w:tc>
          <w:tcPr>
            <w:tcW w:w="3432" w:type="dxa"/>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实践环节名称</w:t>
            </w:r>
          </w:p>
        </w:tc>
        <w:tc>
          <w:tcPr>
            <w:tcW w:w="674" w:type="dxa"/>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学分</w:t>
            </w:r>
          </w:p>
        </w:tc>
        <w:tc>
          <w:tcPr>
            <w:tcW w:w="674" w:type="dxa"/>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总周数</w:t>
            </w:r>
          </w:p>
        </w:tc>
        <w:tc>
          <w:tcPr>
            <w:tcW w:w="674" w:type="dxa"/>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学期</w:t>
            </w:r>
          </w:p>
        </w:tc>
        <w:tc>
          <w:tcPr>
            <w:tcW w:w="674" w:type="dxa"/>
            <w:gridSpan w:val="2"/>
            <w:vAlign w:val="center"/>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开课</w:t>
            </w:r>
          </w:p>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学院</w:t>
            </w:r>
          </w:p>
        </w:tc>
        <w:tc>
          <w:tcPr>
            <w:tcW w:w="674" w:type="dxa"/>
            <w:gridSpan w:val="2"/>
          </w:tcPr>
          <w:p>
            <w:pPr>
              <w:jc w:val="center"/>
              <w:rPr>
                <w:rFonts w:ascii="黑体" w:hAnsi="黑体" w:eastAsia="黑体"/>
                <w:bCs/>
                <w:color w:val="000000" w:themeColor="text1"/>
                <w:position w:val="-8"/>
                <w:sz w:val="18"/>
                <w:szCs w:val="18"/>
                <w14:textFill>
                  <w14:solidFill>
                    <w14:schemeClr w14:val="tx1"/>
                  </w14:solidFill>
                </w14:textFill>
              </w:rPr>
            </w:pPr>
            <w:r>
              <w:rPr>
                <w:rFonts w:hint="eastAsia" w:ascii="黑体" w:hAnsi="黑体" w:eastAsia="黑体"/>
                <w:bCs/>
                <w:color w:val="000000" w:themeColor="text1"/>
                <w:position w:val="-8"/>
                <w:sz w:val="18"/>
                <w:szCs w:val="18"/>
                <w14:textFill>
                  <w14:solidFill>
                    <w14:schemeClr w14:val="tx1"/>
                  </w14:solidFill>
                </w14:textFill>
              </w:rPr>
              <w:t>实践</w:t>
            </w:r>
          </w:p>
          <w:p>
            <w:pPr>
              <w:jc w:val="center"/>
              <w:rPr>
                <w:rFonts w:ascii="黑体" w:hAnsi="黑体" w:eastAsia="黑体"/>
                <w:bCs/>
                <w:color w:val="000000" w:themeColor="text1"/>
                <w:position w:val="-8"/>
                <w:sz w:val="18"/>
                <w:szCs w:val="18"/>
                <w14:textFill>
                  <w14:solidFill>
                    <w14:schemeClr w14:val="tx1"/>
                  </w14:solidFill>
                </w14:textFill>
              </w:rPr>
            </w:pPr>
            <w:r>
              <w:rPr>
                <w:rFonts w:ascii="黑体" w:hAnsi="黑体" w:eastAsia="黑体"/>
                <w:bCs/>
                <w:color w:val="000000" w:themeColor="text1"/>
                <w:position w:val="-8"/>
                <w:sz w:val="18"/>
                <w:szCs w:val="18"/>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基础实践</w:t>
            </w: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BS110002</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军事技能</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Military Skills</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74" w:type="dxa"/>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学工</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BS006050</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劳动实践</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Field Work</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74" w:type="dxa"/>
            <w:vAlign w:val="center"/>
          </w:tcPr>
          <w:p>
            <w:pPr>
              <w:spacing w:line="260" w:lineRule="exact"/>
              <w:ind w:left="-140" w:leftChars="-50"/>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BS108002</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体育健康与标准测试</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Sports Health and Standard Tests 1</w:t>
            </w:r>
          </w:p>
        </w:tc>
        <w:tc>
          <w:tcPr>
            <w:tcW w:w="674" w:type="dxa"/>
            <w:vAlign w:val="center"/>
          </w:tcPr>
          <w:p>
            <w:pPr>
              <w:spacing w:line="260" w:lineRule="exact"/>
              <w:jc w:val="cente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tc>
        <w:tc>
          <w:tcPr>
            <w:tcW w:w="674" w:type="dxa"/>
            <w:vAlign w:val="center"/>
          </w:tcPr>
          <w:p>
            <w:pPr>
              <w:spacing w:line="260" w:lineRule="exact"/>
              <w:jc w:val="center"/>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0.</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1</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BS10800</w:t>
            </w:r>
            <w:r>
              <w:rPr>
                <w:rFonts w:hint="eastAsia"/>
                <w:color w:val="000000" w:themeColor="text1"/>
                <w:sz w:val="18"/>
                <w:szCs w:val="18"/>
                <w:lang w:val="en-US" w:eastAsia="zh-CN"/>
                <w14:textFill>
                  <w14:solidFill>
                    <w14:schemeClr w14:val="tx1"/>
                  </w14:solidFill>
                </w14:textFill>
              </w:rPr>
              <w:t>3</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体育健康与标准测试</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p>
            <w:pPr>
              <w:spacing w:line="260" w:lineRule="exact"/>
              <w:ind w:left="140" w:leftChars="50" w:right="95" w:rightChars="34"/>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Sports Health and Standard Tests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2</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0.2</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0.2</w:t>
            </w:r>
          </w:p>
        </w:tc>
        <w:tc>
          <w:tcPr>
            <w:tcW w:w="674" w:type="dxa"/>
            <w:vAlign w:val="center"/>
          </w:tcPr>
          <w:p>
            <w:pPr>
              <w:spacing w:line="260" w:lineRule="exact"/>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6</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BS10800</w:t>
            </w:r>
            <w:r>
              <w:rPr>
                <w:rFonts w:hint="eastAsia"/>
                <w:color w:val="000000" w:themeColor="text1"/>
                <w:sz w:val="18"/>
                <w:szCs w:val="18"/>
                <w:lang w:val="en-US" w:eastAsia="zh-CN"/>
                <w14:textFill>
                  <w14:solidFill>
                    <w14:schemeClr w14:val="tx1"/>
                  </w14:solidFill>
                </w14:textFill>
              </w:rPr>
              <w:t>4</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体育健康与标准测试</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p>
            <w:pPr>
              <w:spacing w:line="260" w:lineRule="exact"/>
              <w:ind w:left="140" w:leftChars="50" w:right="95" w:rightChars="34"/>
              <w:rPr>
                <w:rFonts w:hint="eastAsia" w:ascii="Times New Roman" w:hAnsi="Times New Roman" w:eastAsia="仿宋" w:cs="Times New Roman"/>
                <w:bCs/>
                <w:snapToGrid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Sports Health and Standard Tests </w:t>
            </w: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3</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0.2</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0.2</w:t>
            </w:r>
          </w:p>
        </w:tc>
        <w:tc>
          <w:tcPr>
            <w:tcW w:w="674" w:type="dxa"/>
            <w:vAlign w:val="center"/>
          </w:tcPr>
          <w:p>
            <w:pPr>
              <w:spacing w:line="260" w:lineRule="exact"/>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7</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体育</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BS106003</w:t>
            </w:r>
          </w:p>
        </w:tc>
        <w:tc>
          <w:tcPr>
            <w:tcW w:w="3432" w:type="dxa"/>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思政社会实践</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Social Practice of Ideological and Political</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2</w:t>
            </w:r>
          </w:p>
        </w:tc>
        <w:tc>
          <w:tcPr>
            <w:tcW w:w="674" w:type="dxa"/>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674" w:type="dxa"/>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4</w:t>
            </w:r>
          </w:p>
        </w:tc>
        <w:tc>
          <w:tcPr>
            <w:tcW w:w="674" w:type="dxa"/>
            <w:gridSpan w:val="2"/>
            <w:vAlign w:val="center"/>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马列</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BS006049</w:t>
            </w:r>
          </w:p>
        </w:tc>
        <w:tc>
          <w:tcPr>
            <w:tcW w:w="3432" w:type="dxa"/>
            <w:shd w:val="clear" w:color="auto" w:fill="auto"/>
            <w:vAlign w:val="center"/>
          </w:tcPr>
          <w:p>
            <w:pPr>
              <w:spacing w:line="260" w:lineRule="exact"/>
              <w:ind w:left="140" w:leftChars="50" w:right="95" w:rightChars="34"/>
              <w:rPr>
                <w:rFonts w:hint="eastAsia" w:ascii="Times New Roman" w:hAnsi="Times New Roman" w:eastAsia="仿宋" w:cs="Times New Roman"/>
                <w:bCs/>
                <w:snapToGrid w:val="0"/>
                <w:color w:val="000000" w:themeColor="text1"/>
                <w:sz w:val="18"/>
                <w:szCs w:val="18"/>
                <w:lang w:eastAsia="zh-CN"/>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大学生社会实践</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 xml:space="preserve">Social Practice and Survey </w:t>
            </w:r>
          </w:p>
        </w:tc>
        <w:tc>
          <w:tcPr>
            <w:tcW w:w="674" w:type="dxa"/>
            <w:shd w:val="clear" w:color="auto" w:fill="auto"/>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74" w:type="dxa"/>
            <w:shd w:val="clear" w:color="auto" w:fill="auto"/>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1</w:t>
            </w:r>
          </w:p>
        </w:tc>
        <w:tc>
          <w:tcPr>
            <w:tcW w:w="674" w:type="dxa"/>
            <w:shd w:val="clear" w:color="auto" w:fill="auto"/>
            <w:vAlign w:val="center"/>
          </w:tcPr>
          <w:p>
            <w:pPr>
              <w:spacing w:line="260" w:lineRule="exact"/>
              <w:ind w:left="-140" w:leftChars="-50"/>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4</w:t>
            </w:r>
          </w:p>
        </w:tc>
        <w:tc>
          <w:tcPr>
            <w:tcW w:w="674" w:type="dxa"/>
            <w:gridSpan w:val="2"/>
            <w:shd w:val="clear" w:color="auto" w:fill="auto"/>
            <w:vAlign w:val="center"/>
          </w:tcPr>
          <w:p>
            <w:pPr>
              <w:spacing w:line="260" w:lineRule="exact"/>
              <w:ind w:left="-140" w:leftChars="-50"/>
              <w:jc w:val="cente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lang w:val="en-US" w:eastAsia="zh-CN"/>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restart"/>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专业实践</w:t>
            </w: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BS193001</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种子科学与工程专业认知与教育Professional Cognition and Education</w:t>
            </w:r>
          </w:p>
        </w:tc>
        <w:tc>
          <w:tcPr>
            <w:tcW w:w="674" w:type="dxa"/>
            <w:vAlign w:val="center"/>
          </w:tcPr>
          <w:p>
            <w:pPr>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0.8</w:t>
            </w:r>
          </w:p>
        </w:tc>
        <w:tc>
          <w:tcPr>
            <w:tcW w:w="674" w:type="dxa"/>
            <w:vAlign w:val="center"/>
          </w:tcPr>
          <w:p>
            <w:pPr>
              <w:jc w:val="center"/>
              <w:rPr>
                <w:rFonts w:hint="default" w:ascii="Times New Roman" w:hAnsi="Times New Roman" w:eastAsia="仿宋"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0.8</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674" w:type="dxa"/>
            <w:gridSpan w:val="2"/>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spacing w:line="260" w:lineRule="exact"/>
              <w:jc w:val="center"/>
              <w:rPr>
                <w:rFonts w:hint="default" w:ascii="Times New Roman" w:hAnsi="Times New Roman" w:eastAsia="仿宋" w:cs="Times New Roman"/>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BS008027</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hint="default" w:ascii="Times New Roman" w:hAnsi="Times New Roman" w:eastAsia="仿宋" w:cs="Times New Roman"/>
                <w:color w:val="000000" w:themeColor="text1"/>
                <w:sz w:val="18"/>
                <w:szCs w:val="18"/>
                <w:highlight w:val="none"/>
                <w14:textFill>
                  <w14:solidFill>
                    <w14:schemeClr w14:val="tx1"/>
                  </w14:solidFill>
                </w14:textFill>
              </w:rPr>
              <w:t>专业认知实践</w:t>
            </w:r>
          </w:p>
          <w:p>
            <w:pPr>
              <w:spacing w:line="200" w:lineRule="exact"/>
              <w:ind w:firstLine="95"/>
              <w:rPr>
                <w:rFonts w:hint="default" w:ascii="Times New Roman" w:hAnsi="Times New Roman" w:eastAsia="仿宋" w:cs="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Professional Cognition Practice</w:t>
            </w:r>
          </w:p>
        </w:tc>
        <w:tc>
          <w:tcPr>
            <w:tcW w:w="674" w:type="dxa"/>
            <w:vAlign w:val="center"/>
          </w:tcPr>
          <w:p>
            <w:pPr>
              <w:jc w:val="cente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0.7</w:t>
            </w:r>
          </w:p>
        </w:tc>
        <w:tc>
          <w:tcPr>
            <w:tcW w:w="674" w:type="dxa"/>
            <w:vAlign w:val="center"/>
          </w:tcPr>
          <w:p>
            <w:pPr>
              <w:jc w:val="center"/>
              <w:rPr>
                <w:rFonts w:hint="default" w:ascii="Times New Roman" w:hAnsi="Times New Roman" w:eastAsia="仿宋" w:cs="Times New Roman"/>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18"/>
                <w:szCs w:val="18"/>
                <w:highlight w:val="none"/>
                <w:lang w:val="en-US" w:eastAsia="zh-CN"/>
                <w14:textFill>
                  <w14:solidFill>
                    <w14:schemeClr w14:val="tx1"/>
                  </w14:solidFill>
                </w14:textFill>
              </w:rPr>
              <w:t>0.7</w:t>
            </w:r>
          </w:p>
        </w:tc>
        <w:tc>
          <w:tcPr>
            <w:tcW w:w="674" w:type="dxa"/>
            <w:vAlign w:val="center"/>
          </w:tcPr>
          <w:p>
            <w:pPr>
              <w:ind w:left="-140" w:leftChars="-50" w:right="-140" w:rightChars="-50"/>
              <w:jc w:val="center"/>
              <w:rPr>
                <w:rFonts w:hint="eastAsia" w:ascii="Times New Roman" w:hAnsi="Times New Roman" w:eastAsia="仿宋" w:cs="Times New Roman"/>
                <w:bCs/>
                <w:color w:val="000000" w:themeColor="text1"/>
                <w:sz w:val="18"/>
                <w:szCs w:val="18"/>
                <w:lang w:val="en-US" w:eastAsia="zh-CN"/>
                <w14:textFill>
                  <w14:solidFill>
                    <w14:schemeClr w14:val="tx1"/>
                  </w14:solidFill>
                </w14:textFill>
              </w:rPr>
            </w:pPr>
            <w:r>
              <w:rPr>
                <w:rFonts w:hint="eastAsia" w:ascii="Times New Roman" w:hAnsi="Times New Roman" w:eastAsia="仿宋" w:cs="Times New Roman"/>
                <w:bCs/>
                <w:color w:val="000000" w:themeColor="text1"/>
                <w:sz w:val="18"/>
                <w:szCs w:val="18"/>
                <w:lang w:val="en-US" w:eastAsia="zh-CN"/>
                <w14:textFill>
                  <w14:solidFill>
                    <w14:schemeClr w14:val="tx1"/>
                  </w14:solidFill>
                </w14:textFill>
              </w:rPr>
              <w:t>4</w:t>
            </w:r>
          </w:p>
        </w:tc>
        <w:tc>
          <w:tcPr>
            <w:tcW w:w="674" w:type="dxa"/>
            <w:gridSpan w:val="2"/>
            <w:vAlign w:val="center"/>
          </w:tcPr>
          <w:p>
            <w:pPr>
              <w:jc w:val="center"/>
              <w:rPr>
                <w:rFonts w:hint="default" w:ascii="Times New Roman" w:hAnsi="Times New Roman" w:eastAsia="仿宋" w:cs="Times New Roman"/>
                <w:bCs/>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BS008020</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专业综合训练</w:t>
            </w:r>
          </w:p>
          <w:p>
            <w:pPr>
              <w:spacing w:line="200" w:lineRule="exact"/>
              <w:ind w:firstLine="95"/>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Comprehensive Professional Training</w:t>
            </w:r>
          </w:p>
        </w:tc>
        <w:tc>
          <w:tcPr>
            <w:tcW w:w="674" w:type="dxa"/>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1.5</w:t>
            </w:r>
          </w:p>
        </w:tc>
        <w:tc>
          <w:tcPr>
            <w:tcW w:w="674" w:type="dxa"/>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1.5</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6</w:t>
            </w:r>
          </w:p>
        </w:tc>
        <w:tc>
          <w:tcPr>
            <w:tcW w:w="674" w:type="dxa"/>
            <w:gridSpan w:val="2"/>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BS008026</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种子生产、加工教学实习</w:t>
            </w:r>
          </w:p>
          <w:p>
            <w:pPr>
              <w:spacing w:line="200" w:lineRule="exact"/>
              <w:ind w:firstLine="95"/>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Teaching Practice on Seed Production and Pressing</w:t>
            </w:r>
          </w:p>
        </w:tc>
        <w:tc>
          <w:tcPr>
            <w:tcW w:w="674" w:type="dxa"/>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1.</w:t>
            </w: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3</w:t>
            </w:r>
          </w:p>
        </w:tc>
        <w:tc>
          <w:tcPr>
            <w:tcW w:w="674" w:type="dxa"/>
            <w:vAlign w:val="center"/>
          </w:tcPr>
          <w:p>
            <w:pPr>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1.</w:t>
            </w:r>
            <w:r>
              <w:rPr>
                <w:rFonts w:hint="default" w:ascii="Times New Roman" w:hAnsi="Times New Roman" w:eastAsia="仿宋" w:cs="Times New Roman"/>
                <w:bCs/>
                <w:color w:val="000000" w:themeColor="text1"/>
                <w:sz w:val="18"/>
                <w:szCs w:val="18"/>
                <w:lang w:val="en-US" w:eastAsia="zh-CN"/>
                <w14:textFill>
                  <w14:solidFill>
                    <w14:schemeClr w14:val="tx1"/>
                  </w14:solidFill>
                </w14:textFill>
              </w:rPr>
              <w:t>3</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7</w:t>
            </w:r>
          </w:p>
        </w:tc>
        <w:tc>
          <w:tcPr>
            <w:tcW w:w="674" w:type="dxa"/>
            <w:gridSpan w:val="2"/>
            <w:vAlign w:val="center"/>
          </w:tcPr>
          <w:p>
            <w:pPr>
              <w:jc w:val="center"/>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BS007017</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植物生产教学实习A1</w:t>
            </w:r>
          </w:p>
          <w:p>
            <w:pPr>
              <w:spacing w:line="200" w:lineRule="exact"/>
              <w:ind w:left="98" w:leftChars="35"/>
              <w:jc w:val="left"/>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Teaching Practice on Plant Production A1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22"/>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14:textFill>
                  <w14:solidFill>
                    <w14:schemeClr w14:val="tx1"/>
                  </w14:solidFill>
                </w14:textFill>
              </w:rPr>
              <w:t>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1</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5</w:t>
            </w:r>
          </w:p>
        </w:tc>
        <w:tc>
          <w:tcPr>
            <w:tcW w:w="674" w:type="dxa"/>
            <w:gridSpan w:val="2"/>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BS007009</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植物生产教学实习A2</w:t>
            </w:r>
          </w:p>
          <w:p>
            <w:pPr>
              <w:spacing w:line="200" w:lineRule="exact"/>
              <w:ind w:left="98" w:leftChars="35"/>
              <w:jc w:val="left"/>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Teaching Practice on Plant Production A2</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22"/>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14:textFill>
                  <w14:solidFill>
                    <w14:schemeClr w14:val="tx1"/>
                  </w14:solidFill>
                </w14:textFill>
              </w:rPr>
              <w:t>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1</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6</w:t>
            </w:r>
          </w:p>
        </w:tc>
        <w:tc>
          <w:tcPr>
            <w:tcW w:w="674" w:type="dxa"/>
            <w:gridSpan w:val="2"/>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BS007010</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植物育种教学实习A1</w:t>
            </w:r>
          </w:p>
          <w:p>
            <w:pPr>
              <w:spacing w:line="200" w:lineRule="exact"/>
              <w:ind w:firstLine="95" w:firstLineChars="0"/>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Teaching Practice on Plant Breeding A1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22"/>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14:textFill>
                  <w14:solidFill>
                    <w14:schemeClr w14:val="tx1"/>
                  </w14:solidFill>
                </w14:textFill>
              </w:rPr>
              <w:t>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1</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5</w:t>
            </w:r>
          </w:p>
        </w:tc>
        <w:tc>
          <w:tcPr>
            <w:tcW w:w="674" w:type="dxa"/>
            <w:gridSpan w:val="2"/>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BS007021</w:t>
            </w:r>
          </w:p>
        </w:tc>
        <w:tc>
          <w:tcPr>
            <w:tcW w:w="3432" w:type="dxa"/>
            <w:vAlign w:val="center"/>
          </w:tcPr>
          <w:p>
            <w:pPr>
              <w:spacing w:line="200" w:lineRule="exact"/>
              <w:ind w:firstLine="95"/>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植物育种教学实习A2</w:t>
            </w:r>
          </w:p>
          <w:p>
            <w:pPr>
              <w:spacing w:line="200" w:lineRule="exact"/>
              <w:ind w:firstLine="95" w:firstLineChars="0"/>
              <w:jc w:val="left"/>
              <w:rPr>
                <w:rFonts w:hint="default" w:ascii="Times New Roman" w:hAnsi="Times New Roman" w:eastAsia="仿宋"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Teaching Practice on Plant Breeding A2</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22"/>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14:textFill>
                  <w14:solidFill>
                    <w14:schemeClr w14:val="tx1"/>
                  </w14:solidFill>
                </w14:textFill>
              </w:rPr>
              <w:t>1</w:t>
            </w:r>
          </w:p>
        </w:tc>
        <w:tc>
          <w:tcPr>
            <w:tcW w:w="674" w:type="dxa"/>
            <w:vAlign w:val="center"/>
          </w:tcPr>
          <w:p>
            <w:pPr>
              <w:spacing w:line="240" w:lineRule="exact"/>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1</w:t>
            </w:r>
          </w:p>
        </w:tc>
        <w:tc>
          <w:tcPr>
            <w:tcW w:w="674" w:type="dxa"/>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6</w:t>
            </w:r>
          </w:p>
        </w:tc>
        <w:tc>
          <w:tcPr>
            <w:tcW w:w="674" w:type="dxa"/>
            <w:gridSpan w:val="2"/>
            <w:vAlign w:val="center"/>
          </w:tcPr>
          <w:p>
            <w:pPr>
              <w:ind w:left="-140" w:leftChars="-50" w:right="-140" w:rightChars="-50"/>
              <w:jc w:val="center"/>
              <w:rPr>
                <w:rFonts w:hint="default" w:ascii="Times New Roman" w:hAnsi="Times New Roman" w:eastAsia="仿宋" w:cs="Times New Roman"/>
                <w:bCs/>
                <w:color w:val="000000" w:themeColor="text1"/>
                <w:kern w:val="2"/>
                <w:sz w:val="20"/>
                <w:szCs w:val="18"/>
                <w:lang w:val="en-US" w:eastAsia="zh-CN" w:bidi="ar-SA"/>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综合实践</w:t>
            </w:r>
          </w:p>
        </w:tc>
        <w:tc>
          <w:tcPr>
            <w:tcW w:w="992" w:type="dxa"/>
            <w:vAlign w:val="center"/>
          </w:tcPr>
          <w:p>
            <w:pP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BS008021</w:t>
            </w:r>
          </w:p>
        </w:tc>
        <w:tc>
          <w:tcPr>
            <w:tcW w:w="3432" w:type="dxa"/>
            <w:vAlign w:val="center"/>
          </w:tcPr>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创新创业实践</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Innovative and Entrepreneurial Practice</w:t>
            </w:r>
          </w:p>
        </w:tc>
        <w:tc>
          <w:tcPr>
            <w:tcW w:w="674" w:type="dxa"/>
            <w:vAlign w:val="center"/>
          </w:tcPr>
          <w:p>
            <w:pPr>
              <w:ind w:firstLine="95" w:firstLineChars="53"/>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674" w:type="dxa"/>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2</w:t>
            </w:r>
          </w:p>
        </w:tc>
        <w:tc>
          <w:tcPr>
            <w:tcW w:w="674" w:type="dxa"/>
            <w:vAlign w:val="center"/>
          </w:tcPr>
          <w:p>
            <w:pPr>
              <w:ind w:firstLine="95" w:firstLineChars="53"/>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7</w:t>
            </w:r>
          </w:p>
        </w:tc>
        <w:tc>
          <w:tcPr>
            <w:tcW w:w="674" w:type="dxa"/>
            <w:gridSpan w:val="2"/>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BS008022</w:t>
            </w:r>
          </w:p>
        </w:tc>
        <w:tc>
          <w:tcPr>
            <w:tcW w:w="3432" w:type="dxa"/>
            <w:vAlign w:val="center"/>
          </w:tcPr>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毕业实习及报告</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Graduation Practice and Report</w:t>
            </w:r>
          </w:p>
        </w:tc>
        <w:tc>
          <w:tcPr>
            <w:tcW w:w="674" w:type="dxa"/>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7</w:t>
            </w:r>
          </w:p>
        </w:tc>
        <w:tc>
          <w:tcPr>
            <w:tcW w:w="674" w:type="dxa"/>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7</w:t>
            </w:r>
          </w:p>
        </w:tc>
        <w:tc>
          <w:tcPr>
            <w:tcW w:w="674" w:type="dxa"/>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8</w:t>
            </w: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c>
          <w:tcPr>
            <w:tcW w:w="992" w:type="dxa"/>
            <w:vAlign w:val="center"/>
          </w:tcPr>
          <w:p>
            <w:pP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BS008002</w:t>
            </w:r>
          </w:p>
        </w:tc>
        <w:tc>
          <w:tcPr>
            <w:tcW w:w="3432" w:type="dxa"/>
            <w:vAlign w:val="center"/>
          </w:tcPr>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毕业论文(设计)</w:t>
            </w:r>
          </w:p>
          <w:p>
            <w:pPr>
              <w:spacing w:line="260" w:lineRule="exact"/>
              <w:ind w:left="140" w:leftChars="50" w:right="95" w:rightChars="34"/>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B.A. Thesis Writing (Design)</w:t>
            </w:r>
          </w:p>
        </w:tc>
        <w:tc>
          <w:tcPr>
            <w:tcW w:w="674" w:type="dxa"/>
            <w:vAlign w:val="center"/>
          </w:tcPr>
          <w:p>
            <w:pPr>
              <w:ind w:left="84" w:leftChars="30" w:right="84" w:rightChars="3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5</w:t>
            </w:r>
          </w:p>
        </w:tc>
        <w:tc>
          <w:tcPr>
            <w:tcW w:w="674" w:type="dxa"/>
            <w:vAlign w:val="center"/>
          </w:tcPr>
          <w:p>
            <w:pPr>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5</w:t>
            </w:r>
          </w:p>
        </w:tc>
        <w:tc>
          <w:tcPr>
            <w:tcW w:w="674" w:type="dxa"/>
            <w:vAlign w:val="center"/>
          </w:tcPr>
          <w:p>
            <w:pPr>
              <w:ind w:left="84" w:leftChars="30" w:right="84" w:rightChars="3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18"/>
                <w:szCs w:val="18"/>
                <w14:textFill>
                  <w14:solidFill>
                    <w14:schemeClr w14:val="tx1"/>
                  </w14:solidFill>
                </w14:textFill>
              </w:rPr>
              <w:t>8</w:t>
            </w:r>
          </w:p>
        </w:tc>
        <w:tc>
          <w:tcPr>
            <w:tcW w:w="674" w:type="dxa"/>
            <w:gridSpan w:val="2"/>
            <w:vAlign w:val="center"/>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color w:val="000000" w:themeColor="text1"/>
                <w:sz w:val="20"/>
                <w:szCs w:val="18"/>
                <w14:textFill>
                  <w14:solidFill>
                    <w14:schemeClr w14:val="tx1"/>
                  </w14:solidFill>
                </w14:textFill>
              </w:rPr>
              <w:t>农学</w:t>
            </w:r>
          </w:p>
        </w:tc>
        <w:tc>
          <w:tcPr>
            <w:tcW w:w="674" w:type="dxa"/>
            <w:gridSpan w:val="2"/>
          </w:tcPr>
          <w:p>
            <w:pPr>
              <w:spacing w:line="260" w:lineRule="exact"/>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510" w:hRule="atLeast"/>
          <w:jc w:val="center"/>
        </w:trPr>
        <w:tc>
          <w:tcPr>
            <w:tcW w:w="5412" w:type="dxa"/>
            <w:gridSpan w:val="3"/>
            <w:vAlign w:val="center"/>
          </w:tcPr>
          <w:p>
            <w:pPr>
              <w:ind w:left="140" w:leftChars="50"/>
              <w:jc w:val="center"/>
              <w:rPr>
                <w:rFonts w:hint="default" w:ascii="Times New Roman" w:hAnsi="Times New Roman" w:eastAsia="仿宋" w:cs="Times New Roman"/>
                <w:bCs/>
                <w:snapToGrid w:val="0"/>
                <w:color w:val="000000" w:themeColor="text1"/>
                <w:sz w:val="18"/>
                <w:szCs w:val="18"/>
                <w14:textFill>
                  <w14:solidFill>
                    <w14:schemeClr w14:val="tx1"/>
                  </w14:solidFill>
                </w14:textFill>
              </w:rPr>
            </w:pPr>
            <w:r>
              <w:rPr>
                <w:rFonts w:hint="default" w:ascii="Times New Roman" w:hAnsi="Times New Roman" w:eastAsia="仿宋" w:cs="Times New Roman"/>
                <w:bCs/>
                <w:snapToGrid w:val="0"/>
                <w:color w:val="000000" w:themeColor="text1"/>
                <w:sz w:val="18"/>
                <w:szCs w:val="18"/>
                <w14:textFill>
                  <w14:solidFill>
                    <w14:schemeClr w14:val="tx1"/>
                  </w14:solidFill>
                </w14:textFill>
              </w:rPr>
              <w:t>合计学分</w:t>
            </w:r>
          </w:p>
        </w:tc>
        <w:tc>
          <w:tcPr>
            <w:tcW w:w="2688" w:type="dxa"/>
            <w:gridSpan w:val="4"/>
            <w:shd w:val="clear" w:color="auto" w:fill="auto"/>
          </w:tcPr>
          <w:p>
            <w:pPr>
              <w:widowControl/>
              <w:jc w:val="center"/>
              <w:rPr>
                <w:rFonts w:hint="default" w:ascii="Times New Roman" w:hAnsi="Times New Roman" w:eastAsia="仿宋" w:cs="Times New Roman"/>
                <w:color w:val="000000" w:themeColor="text1"/>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sz w:val="18"/>
                <w:szCs w:val="18"/>
                <w:shd w:val="clear" w:color="auto"/>
                <w:lang w:val="en-US" w:eastAsia="zh-CN"/>
                <w14:textFill>
                  <w14:solidFill>
                    <w14:schemeClr w14:val="tx1"/>
                  </w14:solidFill>
                </w14:textFill>
              </w:rPr>
              <w:t>28.8</w:t>
            </w:r>
          </w:p>
        </w:tc>
        <w:tc>
          <w:tcPr>
            <w:tcW w:w="674" w:type="dxa"/>
            <w:gridSpan w:val="2"/>
          </w:tcPr>
          <w:p>
            <w:pPr>
              <w:widowControl/>
              <w:jc w:val="left"/>
              <w:rPr>
                <w:rFonts w:hint="default" w:ascii="Times New Roman" w:hAnsi="Times New Roman" w:eastAsia="仿宋" w:cs="Times New Roman"/>
                <w:color w:val="000000" w:themeColor="text1"/>
                <w14:textFill>
                  <w14:solidFill>
                    <w14:schemeClr w14:val="tx1"/>
                  </w14:solidFill>
                </w14:textFill>
              </w:rPr>
            </w:pPr>
          </w:p>
        </w:tc>
      </w:tr>
    </w:tbl>
    <w:p>
      <w:pPr>
        <w:widowControl/>
        <w:jc w:val="left"/>
        <w:rPr>
          <w:sz w:val="18"/>
        </w:rPr>
      </w:pPr>
    </w:p>
    <w:p>
      <w:pPr>
        <w:widowControl/>
        <w:jc w:val="left"/>
        <w:rPr>
          <w:sz w:val="18"/>
        </w:rPr>
        <w:sectPr>
          <w:pgSz w:w="11906" w:h="16838"/>
          <w:pgMar w:top="1701" w:right="1531" w:bottom="1134" w:left="1531" w:header="851" w:footer="992" w:gutter="0"/>
          <w:cols w:space="425" w:num="1"/>
          <w:docGrid w:type="lines" w:linePitch="381" w:charSpace="0"/>
        </w:sectPr>
      </w:pP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（七</w:t>
      </w:r>
      <w:r>
        <w:rPr>
          <w:rFonts w:ascii="楷体" w:hAnsi="楷体" w:eastAsia="楷体"/>
          <w:sz w:val="32"/>
          <w:szCs w:val="32"/>
        </w:rPr>
        <w:t>）</w:t>
      </w:r>
      <w:r>
        <w:rPr>
          <w:rFonts w:hint="eastAsia" w:ascii="楷体" w:hAnsi="楷体" w:eastAsia="楷体"/>
          <w:sz w:val="32"/>
          <w:szCs w:val="32"/>
        </w:rPr>
        <w:t>实践</w:t>
      </w:r>
      <w:r>
        <w:rPr>
          <w:rFonts w:ascii="楷体" w:hAnsi="楷体" w:eastAsia="楷体"/>
          <w:sz w:val="32"/>
          <w:szCs w:val="32"/>
        </w:rPr>
        <w:t>教学活动时间分配表</w:t>
      </w:r>
    </w:p>
    <w:tbl>
      <w:tblPr>
        <w:tblStyle w:val="9"/>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9" w:hRule="exact"/>
          <w:jc w:val="center"/>
        </w:trPr>
        <w:tc>
          <w:tcPr>
            <w:tcW w:w="1708" w:type="dxa"/>
            <w:gridSpan w:val="2"/>
            <w:tcBorders>
              <w:tl2br w:val="single" w:color="auto" w:sz="4" w:space="0"/>
            </w:tcBorders>
            <w:vAlign w:val="center"/>
          </w:tcPr>
          <w:p>
            <w:pPr>
              <w:jc w:val="center"/>
              <w:rPr>
                <w:b/>
                <w:sz w:val="18"/>
                <w:szCs w:val="18"/>
              </w:rPr>
            </w:pPr>
            <w:r>
              <w:rPr>
                <w:b/>
                <w:sz w:val="18"/>
                <w:szCs w:val="18"/>
              </w:rPr>
              <w:t xml:space="preserve">         周 次</w:t>
            </w:r>
          </w:p>
          <w:p>
            <w:pPr>
              <w:ind w:firstLine="181" w:firstLineChars="100"/>
              <w:rPr>
                <w:b/>
                <w:sz w:val="18"/>
                <w:szCs w:val="18"/>
              </w:rPr>
            </w:pPr>
            <w:r>
              <w:rPr>
                <w:b/>
                <w:sz w:val="18"/>
                <w:szCs w:val="18"/>
              </w:rPr>
              <w:t>学 年</w:t>
            </w:r>
          </w:p>
        </w:tc>
        <w:tc>
          <w:tcPr>
            <w:tcW w:w="469" w:type="dxa"/>
            <w:vAlign w:val="center"/>
          </w:tcPr>
          <w:p>
            <w:pPr>
              <w:jc w:val="center"/>
              <w:rPr>
                <w:b/>
                <w:sz w:val="18"/>
                <w:szCs w:val="18"/>
              </w:rPr>
            </w:pPr>
            <w:r>
              <w:rPr>
                <w:b/>
                <w:sz w:val="18"/>
                <w:szCs w:val="18"/>
              </w:rPr>
              <w:t>1</w:t>
            </w:r>
          </w:p>
        </w:tc>
        <w:tc>
          <w:tcPr>
            <w:tcW w:w="469" w:type="dxa"/>
            <w:vAlign w:val="center"/>
          </w:tcPr>
          <w:p>
            <w:pPr>
              <w:jc w:val="center"/>
              <w:rPr>
                <w:b/>
                <w:sz w:val="18"/>
                <w:szCs w:val="18"/>
              </w:rPr>
            </w:pPr>
            <w:r>
              <w:rPr>
                <w:b/>
                <w:sz w:val="18"/>
                <w:szCs w:val="18"/>
              </w:rPr>
              <w:t>2</w:t>
            </w:r>
          </w:p>
        </w:tc>
        <w:tc>
          <w:tcPr>
            <w:tcW w:w="469" w:type="dxa"/>
            <w:vAlign w:val="center"/>
          </w:tcPr>
          <w:p>
            <w:pPr>
              <w:jc w:val="center"/>
              <w:rPr>
                <w:b/>
                <w:sz w:val="18"/>
                <w:szCs w:val="18"/>
              </w:rPr>
            </w:pPr>
            <w:r>
              <w:rPr>
                <w:b/>
                <w:sz w:val="18"/>
                <w:szCs w:val="18"/>
              </w:rPr>
              <w:t>3</w:t>
            </w:r>
          </w:p>
        </w:tc>
        <w:tc>
          <w:tcPr>
            <w:tcW w:w="470" w:type="dxa"/>
            <w:vAlign w:val="center"/>
          </w:tcPr>
          <w:p>
            <w:pPr>
              <w:jc w:val="center"/>
              <w:rPr>
                <w:b/>
                <w:sz w:val="18"/>
                <w:szCs w:val="18"/>
              </w:rPr>
            </w:pPr>
            <w:r>
              <w:rPr>
                <w:b/>
                <w:sz w:val="18"/>
                <w:szCs w:val="18"/>
              </w:rPr>
              <w:t>4</w:t>
            </w:r>
          </w:p>
        </w:tc>
        <w:tc>
          <w:tcPr>
            <w:tcW w:w="469" w:type="dxa"/>
            <w:vAlign w:val="center"/>
          </w:tcPr>
          <w:p>
            <w:pPr>
              <w:jc w:val="center"/>
              <w:rPr>
                <w:b/>
                <w:sz w:val="18"/>
                <w:szCs w:val="18"/>
              </w:rPr>
            </w:pPr>
            <w:r>
              <w:rPr>
                <w:b/>
                <w:sz w:val="18"/>
                <w:szCs w:val="18"/>
              </w:rPr>
              <w:t>5</w:t>
            </w:r>
          </w:p>
        </w:tc>
        <w:tc>
          <w:tcPr>
            <w:tcW w:w="469" w:type="dxa"/>
            <w:vAlign w:val="center"/>
          </w:tcPr>
          <w:p>
            <w:pPr>
              <w:jc w:val="center"/>
              <w:rPr>
                <w:b/>
                <w:sz w:val="18"/>
                <w:szCs w:val="18"/>
              </w:rPr>
            </w:pPr>
            <w:r>
              <w:rPr>
                <w:b/>
                <w:sz w:val="18"/>
                <w:szCs w:val="18"/>
              </w:rPr>
              <w:t>6</w:t>
            </w:r>
          </w:p>
        </w:tc>
        <w:tc>
          <w:tcPr>
            <w:tcW w:w="470" w:type="dxa"/>
            <w:vAlign w:val="center"/>
          </w:tcPr>
          <w:p>
            <w:pPr>
              <w:jc w:val="center"/>
              <w:rPr>
                <w:b/>
                <w:sz w:val="18"/>
                <w:szCs w:val="18"/>
              </w:rPr>
            </w:pPr>
            <w:r>
              <w:rPr>
                <w:b/>
                <w:sz w:val="18"/>
                <w:szCs w:val="18"/>
              </w:rPr>
              <w:t>7</w:t>
            </w:r>
          </w:p>
        </w:tc>
        <w:tc>
          <w:tcPr>
            <w:tcW w:w="469" w:type="dxa"/>
            <w:vAlign w:val="center"/>
          </w:tcPr>
          <w:p>
            <w:pPr>
              <w:jc w:val="center"/>
              <w:rPr>
                <w:b/>
                <w:sz w:val="18"/>
                <w:szCs w:val="18"/>
              </w:rPr>
            </w:pPr>
            <w:r>
              <w:rPr>
                <w:b/>
                <w:sz w:val="18"/>
                <w:szCs w:val="18"/>
              </w:rPr>
              <w:t>8</w:t>
            </w:r>
          </w:p>
        </w:tc>
        <w:tc>
          <w:tcPr>
            <w:tcW w:w="469" w:type="dxa"/>
            <w:vAlign w:val="center"/>
          </w:tcPr>
          <w:p>
            <w:pPr>
              <w:jc w:val="center"/>
              <w:rPr>
                <w:b/>
                <w:sz w:val="18"/>
                <w:szCs w:val="18"/>
              </w:rPr>
            </w:pPr>
            <w:r>
              <w:rPr>
                <w:b/>
                <w:sz w:val="18"/>
                <w:szCs w:val="18"/>
              </w:rPr>
              <w:t>9</w:t>
            </w:r>
          </w:p>
        </w:tc>
        <w:tc>
          <w:tcPr>
            <w:tcW w:w="469" w:type="dxa"/>
            <w:vAlign w:val="center"/>
          </w:tcPr>
          <w:p>
            <w:pPr>
              <w:jc w:val="center"/>
              <w:rPr>
                <w:b/>
                <w:sz w:val="18"/>
                <w:szCs w:val="18"/>
              </w:rPr>
            </w:pPr>
            <w:r>
              <w:rPr>
                <w:b/>
                <w:sz w:val="18"/>
                <w:szCs w:val="18"/>
              </w:rPr>
              <w:t>10</w:t>
            </w:r>
          </w:p>
        </w:tc>
        <w:tc>
          <w:tcPr>
            <w:tcW w:w="470" w:type="dxa"/>
            <w:vAlign w:val="center"/>
          </w:tcPr>
          <w:p>
            <w:pPr>
              <w:jc w:val="center"/>
              <w:rPr>
                <w:b/>
                <w:sz w:val="18"/>
                <w:szCs w:val="18"/>
              </w:rPr>
            </w:pPr>
            <w:r>
              <w:rPr>
                <w:b/>
                <w:sz w:val="18"/>
                <w:szCs w:val="18"/>
              </w:rPr>
              <w:t>11</w:t>
            </w:r>
          </w:p>
        </w:tc>
        <w:tc>
          <w:tcPr>
            <w:tcW w:w="469" w:type="dxa"/>
            <w:vAlign w:val="center"/>
          </w:tcPr>
          <w:p>
            <w:pPr>
              <w:jc w:val="center"/>
              <w:rPr>
                <w:b/>
                <w:sz w:val="18"/>
                <w:szCs w:val="18"/>
              </w:rPr>
            </w:pPr>
            <w:r>
              <w:rPr>
                <w:b/>
                <w:sz w:val="18"/>
                <w:szCs w:val="18"/>
              </w:rPr>
              <w:t>12</w:t>
            </w:r>
          </w:p>
        </w:tc>
        <w:tc>
          <w:tcPr>
            <w:tcW w:w="469" w:type="dxa"/>
            <w:vAlign w:val="center"/>
          </w:tcPr>
          <w:p>
            <w:pPr>
              <w:jc w:val="center"/>
              <w:rPr>
                <w:b/>
                <w:sz w:val="18"/>
                <w:szCs w:val="18"/>
              </w:rPr>
            </w:pPr>
            <w:r>
              <w:rPr>
                <w:b/>
                <w:sz w:val="18"/>
                <w:szCs w:val="18"/>
              </w:rPr>
              <w:t>13</w:t>
            </w:r>
          </w:p>
        </w:tc>
        <w:tc>
          <w:tcPr>
            <w:tcW w:w="470" w:type="dxa"/>
            <w:vAlign w:val="center"/>
          </w:tcPr>
          <w:p>
            <w:pPr>
              <w:jc w:val="center"/>
              <w:rPr>
                <w:b/>
                <w:sz w:val="18"/>
                <w:szCs w:val="18"/>
              </w:rPr>
            </w:pPr>
            <w:r>
              <w:rPr>
                <w:b/>
                <w:sz w:val="18"/>
                <w:szCs w:val="18"/>
              </w:rPr>
              <w:t>14</w:t>
            </w:r>
          </w:p>
        </w:tc>
        <w:tc>
          <w:tcPr>
            <w:tcW w:w="469" w:type="dxa"/>
            <w:vAlign w:val="center"/>
          </w:tcPr>
          <w:p>
            <w:pPr>
              <w:jc w:val="center"/>
              <w:rPr>
                <w:b/>
                <w:sz w:val="18"/>
                <w:szCs w:val="18"/>
              </w:rPr>
            </w:pPr>
            <w:r>
              <w:rPr>
                <w:b/>
                <w:sz w:val="18"/>
                <w:szCs w:val="18"/>
              </w:rPr>
              <w:t>15</w:t>
            </w:r>
          </w:p>
        </w:tc>
        <w:tc>
          <w:tcPr>
            <w:tcW w:w="469" w:type="dxa"/>
            <w:vAlign w:val="center"/>
          </w:tcPr>
          <w:p>
            <w:pPr>
              <w:jc w:val="center"/>
              <w:rPr>
                <w:b/>
                <w:sz w:val="18"/>
                <w:szCs w:val="18"/>
              </w:rPr>
            </w:pPr>
            <w:r>
              <w:rPr>
                <w:b/>
                <w:sz w:val="18"/>
                <w:szCs w:val="18"/>
              </w:rPr>
              <w:t>16</w:t>
            </w:r>
          </w:p>
        </w:tc>
        <w:tc>
          <w:tcPr>
            <w:tcW w:w="469" w:type="dxa"/>
            <w:vAlign w:val="center"/>
          </w:tcPr>
          <w:p>
            <w:pPr>
              <w:jc w:val="center"/>
              <w:rPr>
                <w:b/>
                <w:sz w:val="18"/>
                <w:szCs w:val="18"/>
              </w:rPr>
            </w:pPr>
            <w:r>
              <w:rPr>
                <w:b/>
                <w:sz w:val="18"/>
                <w:szCs w:val="18"/>
              </w:rPr>
              <w:t>17</w:t>
            </w:r>
          </w:p>
        </w:tc>
        <w:tc>
          <w:tcPr>
            <w:tcW w:w="470" w:type="dxa"/>
            <w:vAlign w:val="center"/>
          </w:tcPr>
          <w:p>
            <w:pPr>
              <w:jc w:val="center"/>
              <w:rPr>
                <w:b/>
                <w:sz w:val="18"/>
                <w:szCs w:val="18"/>
              </w:rPr>
            </w:pPr>
            <w:r>
              <w:rPr>
                <w:b/>
                <w:sz w:val="18"/>
                <w:szCs w:val="18"/>
              </w:rPr>
              <w:t>18</w:t>
            </w:r>
          </w:p>
        </w:tc>
        <w:tc>
          <w:tcPr>
            <w:tcW w:w="469" w:type="dxa"/>
            <w:vAlign w:val="center"/>
          </w:tcPr>
          <w:p>
            <w:pPr>
              <w:jc w:val="center"/>
              <w:rPr>
                <w:b/>
                <w:sz w:val="18"/>
                <w:szCs w:val="18"/>
              </w:rPr>
            </w:pPr>
            <w:r>
              <w:rPr>
                <w:b/>
                <w:sz w:val="18"/>
                <w:szCs w:val="18"/>
              </w:rPr>
              <w:t>19</w:t>
            </w:r>
          </w:p>
        </w:tc>
        <w:tc>
          <w:tcPr>
            <w:tcW w:w="469" w:type="dxa"/>
            <w:vAlign w:val="center"/>
          </w:tcPr>
          <w:p>
            <w:pPr>
              <w:jc w:val="center"/>
              <w:rPr>
                <w:b/>
                <w:sz w:val="18"/>
                <w:szCs w:val="18"/>
              </w:rPr>
            </w:pPr>
            <w:r>
              <w:rPr>
                <w:b/>
                <w:sz w:val="18"/>
                <w:szCs w:val="18"/>
              </w:rPr>
              <w:t>20</w:t>
            </w:r>
          </w:p>
        </w:tc>
        <w:tc>
          <w:tcPr>
            <w:tcW w:w="470" w:type="dxa"/>
            <w:vAlign w:val="center"/>
          </w:tcPr>
          <w:p>
            <w:pPr>
              <w:jc w:val="center"/>
              <w:rPr>
                <w:b/>
                <w:sz w:val="18"/>
                <w:szCs w:val="18"/>
              </w:rPr>
            </w:pPr>
            <w:r>
              <w:rPr>
                <w:b/>
                <w:sz w:val="18"/>
                <w:szCs w:val="18"/>
              </w:rPr>
              <w:t>21</w:t>
            </w:r>
          </w:p>
        </w:tc>
        <w:tc>
          <w:tcPr>
            <w:tcW w:w="469" w:type="dxa"/>
            <w:vAlign w:val="center"/>
          </w:tcPr>
          <w:p>
            <w:pPr>
              <w:jc w:val="center"/>
              <w:rPr>
                <w:b/>
                <w:sz w:val="18"/>
                <w:szCs w:val="18"/>
              </w:rPr>
            </w:pPr>
            <w:r>
              <w:rPr>
                <w:b/>
                <w:sz w:val="18"/>
                <w:szCs w:val="18"/>
              </w:rPr>
              <w:t>22</w:t>
            </w:r>
          </w:p>
        </w:tc>
        <w:tc>
          <w:tcPr>
            <w:tcW w:w="469" w:type="dxa"/>
            <w:vAlign w:val="center"/>
          </w:tcPr>
          <w:p>
            <w:pPr>
              <w:jc w:val="center"/>
              <w:rPr>
                <w:b/>
                <w:sz w:val="18"/>
                <w:szCs w:val="18"/>
              </w:rPr>
            </w:pPr>
            <w:r>
              <w:rPr>
                <w:b/>
                <w:sz w:val="18"/>
                <w:szCs w:val="18"/>
              </w:rPr>
              <w:t>23</w:t>
            </w:r>
          </w:p>
        </w:tc>
        <w:tc>
          <w:tcPr>
            <w:tcW w:w="469" w:type="dxa"/>
            <w:vAlign w:val="center"/>
          </w:tcPr>
          <w:p>
            <w:pPr>
              <w:jc w:val="center"/>
              <w:rPr>
                <w:b/>
                <w:sz w:val="18"/>
                <w:szCs w:val="18"/>
              </w:rPr>
            </w:pPr>
            <w:r>
              <w:rPr>
                <w:b/>
                <w:sz w:val="18"/>
                <w:szCs w:val="18"/>
              </w:rPr>
              <w:t>24</w:t>
            </w:r>
          </w:p>
        </w:tc>
        <w:tc>
          <w:tcPr>
            <w:tcW w:w="470" w:type="dxa"/>
            <w:vAlign w:val="center"/>
          </w:tcPr>
          <w:p>
            <w:pPr>
              <w:jc w:val="center"/>
              <w:rPr>
                <w:b/>
                <w:sz w:val="18"/>
                <w:szCs w:val="18"/>
              </w:rPr>
            </w:pPr>
            <w:r>
              <w:rPr>
                <w:b/>
                <w:sz w:val="18"/>
                <w:szCs w:val="18"/>
              </w:rPr>
              <w:t>25</w:t>
            </w:r>
          </w:p>
        </w:tc>
        <w:tc>
          <w:tcPr>
            <w:tcW w:w="469" w:type="dxa"/>
            <w:vAlign w:val="center"/>
          </w:tcPr>
          <w:p>
            <w:pPr>
              <w:jc w:val="center"/>
              <w:rPr>
                <w:b/>
                <w:sz w:val="18"/>
                <w:szCs w:val="18"/>
              </w:rPr>
            </w:pPr>
            <w:r>
              <w:rPr>
                <w:b/>
                <w:sz w:val="18"/>
                <w:szCs w:val="18"/>
              </w:rPr>
              <w:t>26</w:t>
            </w:r>
          </w:p>
        </w:tc>
        <w:tc>
          <w:tcPr>
            <w:tcW w:w="469" w:type="dxa"/>
            <w:vAlign w:val="center"/>
          </w:tcPr>
          <w:p>
            <w:pPr>
              <w:jc w:val="center"/>
              <w:rPr>
                <w:b/>
                <w:sz w:val="18"/>
                <w:szCs w:val="18"/>
              </w:rPr>
            </w:pPr>
            <w:r>
              <w:rPr>
                <w:b/>
                <w:sz w:val="18"/>
                <w:szCs w:val="18"/>
              </w:rPr>
              <w:t>27</w:t>
            </w:r>
          </w:p>
        </w:tc>
        <w:tc>
          <w:tcPr>
            <w:tcW w:w="470" w:type="dxa"/>
            <w:vAlign w:val="center"/>
          </w:tcPr>
          <w:p>
            <w:pPr>
              <w:jc w:val="center"/>
              <w:rPr>
                <w:b/>
                <w:sz w:val="18"/>
                <w:szCs w:val="18"/>
              </w:rPr>
            </w:pPr>
            <w:r>
              <w:rPr>
                <w:b/>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一</w:t>
            </w:r>
          </w:p>
        </w:tc>
        <w:tc>
          <w:tcPr>
            <w:tcW w:w="1255" w:type="dxa"/>
            <w:vAlign w:val="center"/>
          </w:tcPr>
          <w:p>
            <w:pPr>
              <w:jc w:val="center"/>
              <w:rPr>
                <w:sz w:val="18"/>
                <w:szCs w:val="18"/>
              </w:rPr>
            </w:pPr>
            <w:r>
              <w:rPr>
                <w:sz w:val="18"/>
                <w:szCs w:val="18"/>
              </w:rPr>
              <w:t>第1学期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Segoe UI Symbol" w:hAnsi="Segoe UI Symbol" w:cs="Segoe UI Symbol"/>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第2学期</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二</w:t>
            </w:r>
          </w:p>
        </w:tc>
        <w:tc>
          <w:tcPr>
            <w:tcW w:w="1255" w:type="dxa"/>
            <w:vAlign w:val="center"/>
          </w:tcPr>
          <w:p>
            <w:pPr>
              <w:jc w:val="center"/>
              <w:rPr>
                <w:sz w:val="18"/>
                <w:szCs w:val="18"/>
              </w:rPr>
            </w:pPr>
            <w:r>
              <w:rPr>
                <w:sz w:val="18"/>
                <w:szCs w:val="18"/>
              </w:rPr>
              <w:t>第3学期</w:t>
            </w:r>
          </w:p>
        </w:tc>
        <w:tc>
          <w:tcPr>
            <w:tcW w:w="469" w:type="dxa"/>
            <w:vAlign w:val="center"/>
          </w:tcPr>
          <w:p>
            <w:pPr>
              <w:jc w:val="center"/>
              <w:rPr>
                <w:sz w:val="18"/>
                <w:szCs w:val="18"/>
              </w:rPr>
            </w:pPr>
            <w:r>
              <w:rPr>
                <w:rFonts w:hint="eastAsia" w:ascii="宋体" w:hAnsi="宋体" w:cs="宋体"/>
                <w:color w:val="000000" w:themeColor="text1"/>
                <w:sz w:val="20"/>
                <w:szCs w:val="21"/>
                <w14:textFill>
                  <w14:solidFill>
                    <w14:schemeClr w14:val="tx1"/>
                  </w14:solidFill>
                </w14:textFill>
              </w:rPr>
              <w:t>⊙</w:t>
            </w:r>
            <w:r>
              <w:rPr>
                <w:rFonts w:ascii="Times New Roman" w:hAnsi="Times New Roman"/>
                <w:color w:val="000000" w:themeColor="text1"/>
                <w:sz w:val="20"/>
                <w:szCs w:val="18"/>
                <w14:textFill>
                  <w14:solidFill>
                    <w14:schemeClr w14:val="tx1"/>
                  </w14:solidFill>
                </w14:textFill>
              </w:rPr>
              <w:t>全学期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p>
        </w:tc>
        <w:tc>
          <w:tcPr>
            <w:tcW w:w="469" w:type="dxa"/>
            <w:vAlign w:val="center"/>
          </w:tcPr>
          <w:p>
            <w:pPr>
              <w:jc w:val="center"/>
              <w:rPr>
                <w:rFonts w:ascii="Calibri" w:hAnsi="Calibri" w:eastAsia="宋体" w:cs="Times New Roman"/>
                <w:kern w:val="2"/>
                <w:sz w:val="18"/>
                <w:szCs w:val="18"/>
                <w:lang w:val="en-US" w:eastAsia="zh-CN" w:bidi="ar-SA"/>
              </w:rPr>
            </w:pP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第4学期</w:t>
            </w:r>
          </w:p>
        </w:tc>
        <w:tc>
          <w:tcPr>
            <w:tcW w:w="469" w:type="dxa"/>
            <w:vAlign w:val="center"/>
          </w:tcPr>
          <w:p>
            <w:pPr>
              <w:jc w:val="center"/>
              <w:rPr>
                <w:sz w:val="18"/>
                <w:szCs w:val="18"/>
              </w:rPr>
            </w:pPr>
            <w:r>
              <w:rPr>
                <w:rFonts w:hint="eastAsia" w:ascii="宋体" w:hAnsi="宋体" w:cs="宋体"/>
                <w:color w:val="000000" w:themeColor="text1"/>
                <w:sz w:val="20"/>
                <w:szCs w:val="21"/>
                <w14:textFill>
                  <w14:solidFill>
                    <w14:schemeClr w14:val="tx1"/>
                  </w14:solidFill>
                </w14:textFill>
              </w:rPr>
              <w:t>⊙</w:t>
            </w:r>
            <w:r>
              <w:rPr>
                <w:rFonts w:ascii="Times New Roman" w:hAnsi="Times New Roman"/>
                <w:color w:val="000000" w:themeColor="text1"/>
                <w:sz w:val="20"/>
                <w:szCs w:val="18"/>
                <w14:textFill>
                  <w14:solidFill>
                    <w14:schemeClr w14:val="tx1"/>
                  </w14:solidFill>
                </w14:textFill>
              </w:rPr>
              <w:t>全学期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三</w:t>
            </w:r>
          </w:p>
        </w:tc>
        <w:tc>
          <w:tcPr>
            <w:tcW w:w="1255" w:type="dxa"/>
            <w:vAlign w:val="center"/>
          </w:tcPr>
          <w:p>
            <w:pPr>
              <w:jc w:val="center"/>
              <w:rPr>
                <w:sz w:val="18"/>
                <w:szCs w:val="18"/>
              </w:rPr>
            </w:pPr>
            <w:r>
              <w:rPr>
                <w:sz w:val="18"/>
                <w:szCs w:val="18"/>
              </w:rPr>
              <w:t>第5学期</w:t>
            </w:r>
          </w:p>
        </w:tc>
        <w:tc>
          <w:tcPr>
            <w:tcW w:w="469" w:type="dxa"/>
            <w:vAlign w:val="center"/>
          </w:tcPr>
          <w:p>
            <w:pPr>
              <w:jc w:val="center"/>
              <w:rPr>
                <w:sz w:val="18"/>
                <w:szCs w:val="18"/>
              </w:rPr>
            </w:pPr>
            <w:r>
              <w:rPr>
                <w:rFonts w:hint="eastAsia" w:ascii="宋体" w:hAnsi="宋体" w:cs="宋体"/>
                <w:color w:val="000000" w:themeColor="text1"/>
                <w:sz w:val="20"/>
                <w:szCs w:val="21"/>
                <w14:textFill>
                  <w14:solidFill>
                    <w14:schemeClr w14:val="tx1"/>
                  </w14:solidFill>
                </w14:textFill>
              </w:rPr>
              <w:t>⊙</w:t>
            </w:r>
            <w:r>
              <w:rPr>
                <w:rFonts w:ascii="Times New Roman" w:hAnsi="Times New Roman"/>
                <w:color w:val="000000" w:themeColor="text1"/>
                <w:sz w:val="20"/>
                <w:szCs w:val="18"/>
                <w14:textFill>
                  <w14:solidFill>
                    <w14:schemeClr w14:val="tx1"/>
                  </w14:solidFill>
                </w14:textFill>
              </w:rPr>
              <w:t>全学期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p>
        </w:tc>
        <w:tc>
          <w:tcPr>
            <w:tcW w:w="469" w:type="dxa"/>
            <w:vAlign w:val="center"/>
          </w:tcPr>
          <w:p>
            <w:pPr>
              <w:jc w:val="center"/>
              <w:rPr>
                <w:rFonts w:ascii="Calibri" w:hAnsi="Calibri" w:eastAsia="宋体" w:cs="Times New Roman"/>
                <w:kern w:val="2"/>
                <w:sz w:val="18"/>
                <w:szCs w:val="18"/>
                <w:lang w:val="en-US" w:eastAsia="zh-CN" w:bidi="ar-SA"/>
              </w:rPr>
            </w:pP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第6学期</w:t>
            </w:r>
          </w:p>
        </w:tc>
        <w:tc>
          <w:tcPr>
            <w:tcW w:w="469" w:type="dxa"/>
            <w:vAlign w:val="center"/>
          </w:tcPr>
          <w:p>
            <w:pPr>
              <w:jc w:val="center"/>
              <w:rPr>
                <w:sz w:val="18"/>
                <w:szCs w:val="18"/>
              </w:rPr>
            </w:pPr>
            <w:r>
              <w:rPr>
                <w:rFonts w:hint="eastAsia" w:ascii="宋体" w:hAnsi="宋体" w:cs="宋体"/>
                <w:color w:val="000000" w:themeColor="text1"/>
                <w:sz w:val="20"/>
                <w:szCs w:val="21"/>
                <w14:textFill>
                  <w14:solidFill>
                    <w14:schemeClr w14:val="tx1"/>
                  </w14:solidFill>
                </w14:textFill>
              </w:rPr>
              <w:t>⊙</w:t>
            </w:r>
            <w:r>
              <w:rPr>
                <w:rFonts w:ascii="Times New Roman" w:hAnsi="Times New Roman"/>
                <w:color w:val="000000" w:themeColor="text1"/>
                <w:sz w:val="20"/>
                <w:szCs w:val="18"/>
                <w14:textFill>
                  <w14:solidFill>
                    <w14:schemeClr w14:val="tx1"/>
                  </w14:solidFill>
                </w14:textFill>
              </w:rPr>
              <w:t>全学期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四</w:t>
            </w:r>
          </w:p>
        </w:tc>
        <w:tc>
          <w:tcPr>
            <w:tcW w:w="1255" w:type="dxa"/>
            <w:vAlign w:val="center"/>
          </w:tcPr>
          <w:p>
            <w:pPr>
              <w:jc w:val="center"/>
              <w:rPr>
                <w:sz w:val="18"/>
                <w:szCs w:val="18"/>
              </w:rPr>
            </w:pPr>
            <w:r>
              <w:rPr>
                <w:sz w:val="18"/>
                <w:szCs w:val="18"/>
              </w:rPr>
              <w:t>第7学期</w:t>
            </w:r>
          </w:p>
        </w:tc>
        <w:tc>
          <w:tcPr>
            <w:tcW w:w="469" w:type="dxa"/>
            <w:vAlign w:val="center"/>
          </w:tcPr>
          <w:p>
            <w:pPr>
              <w:jc w:val="center"/>
              <w:rPr>
                <w:sz w:val="18"/>
                <w:szCs w:val="18"/>
              </w:rPr>
            </w:pPr>
            <w:r>
              <w:rPr>
                <w:rFonts w:hint="eastAsia" w:ascii="宋体" w:hAnsi="宋体" w:cs="宋体"/>
                <w:color w:val="000000" w:themeColor="text1"/>
                <w:sz w:val="20"/>
                <w:szCs w:val="21"/>
                <w14:textFill>
                  <w14:solidFill>
                    <w14:schemeClr w14:val="tx1"/>
                  </w14:solidFill>
                </w14:textFill>
              </w:rPr>
              <w:t>⊙</w:t>
            </w:r>
            <w:r>
              <w:rPr>
                <w:rFonts w:ascii="Times New Roman" w:hAnsi="Times New Roman"/>
                <w:color w:val="000000" w:themeColor="text1"/>
                <w:sz w:val="20"/>
                <w:szCs w:val="18"/>
                <w14:textFill>
                  <w14:solidFill>
                    <w14:schemeClr w14:val="tx1"/>
                  </w14:solidFill>
                </w14:textFill>
              </w:rPr>
              <w:t>全学期</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70"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69" w:type="dxa"/>
            <w:vAlign w:val="center"/>
          </w:tcPr>
          <w:p>
            <w:pPr>
              <w:jc w:val="center"/>
              <w:rPr>
                <w:rFonts w:ascii="Times New Roman" w:hAnsi="Times New Roman"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69" w:type="dxa"/>
            <w:vAlign w:val="center"/>
          </w:tcPr>
          <w:p>
            <w:pPr>
              <w:jc w:val="center"/>
              <w:rPr>
                <w:sz w:val="18"/>
                <w:szCs w:val="18"/>
              </w:rPr>
            </w:pPr>
            <w:r>
              <w:rPr>
                <w:rFonts w:ascii="Times New Roman" w:hAnsi="Times New Roman"/>
                <w:color w:val="000000" w:themeColor="text1"/>
                <w:sz w:val="20"/>
                <w:szCs w:val="18"/>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70" w:type="dxa"/>
            <w:vAlign w:val="center"/>
          </w:tcPr>
          <w:p>
            <w:pPr>
              <w:jc w:val="center"/>
              <w:rPr>
                <w:rFonts w:ascii="Calibri" w:hAnsi="Calibri" w:eastAsia="宋体" w:cs="Times New Roman"/>
                <w:kern w:val="2"/>
                <w:sz w:val="18"/>
                <w:szCs w:val="18"/>
                <w:lang w:val="en-US" w:eastAsia="zh-CN" w:bidi="ar-SA"/>
              </w:rPr>
            </w:pPr>
            <w:r>
              <w:rPr>
                <w:rFonts w:ascii="Times New Roman" w:hAnsi="Times New Roman"/>
                <w:color w:val="000000" w:themeColor="text1"/>
                <w:sz w:val="20"/>
                <w:szCs w:val="21"/>
                <w14:textFill>
                  <w14:solidFill>
                    <w14:schemeClr w14:val="tx1"/>
                  </w14:solidFill>
                </w14:textFill>
              </w:rPr>
              <w:t>#</w:t>
            </w: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第8学期</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70"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70"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70"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70"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70" w:type="dxa"/>
            <w:vAlign w:val="center"/>
          </w:tcPr>
          <w:p>
            <w:pPr>
              <w:jc w:val="center"/>
              <w:rPr>
                <w:rFonts w:ascii="宋体" w:hAnsi="Calibri" w:eastAsia="宋体" w:cs="Times New Roman"/>
                <w:color w:val="000000" w:themeColor="text1"/>
                <w:kern w:val="2"/>
                <w:sz w:val="20"/>
                <w:szCs w:val="18"/>
                <w:lang w:val="en-US" w:eastAsia="zh-CN" w:bidi="ar-SA"/>
                <w14:textFill>
                  <w14:solidFill>
                    <w14:schemeClr w14:val="tx1"/>
                  </w14:solidFill>
                </w14:textFill>
              </w:rPr>
            </w:pPr>
            <w:r>
              <w:rPr>
                <w:rFonts w:hint="eastAsia" w:ascii="宋体" w:hAnsi="宋体"/>
                <w:color w:val="000000" w:themeColor="text1"/>
                <w:sz w:val="20"/>
                <w:szCs w:val="21"/>
                <w14:textFill>
                  <w14:solidFill>
                    <w14:schemeClr w14:val="tx1"/>
                  </w14:solidFill>
                </w14:textFill>
              </w:rPr>
              <w:t>‖</w:t>
            </w: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r>
    </w:tbl>
    <w:p>
      <w:pPr>
        <w:spacing w:before="60" w:line="240" w:lineRule="exact"/>
        <w:ind w:left="1350" w:hanging="1350" w:hangingChars="750"/>
        <w:rPr>
          <w:rFonts w:eastAsia="黑体"/>
          <w:sz w:val="18"/>
          <w:szCs w:val="18"/>
        </w:rPr>
      </w:pPr>
      <w:r>
        <w:rPr>
          <w:rFonts w:eastAsia="黑体"/>
          <w:sz w:val="18"/>
          <w:szCs w:val="18"/>
        </w:rPr>
        <w:t xml:space="preserve">说明：1、符号：□上课  </w:t>
      </w:r>
      <w:r>
        <w:rPr>
          <w:rFonts w:hint="eastAsia" w:ascii="宋体" w:hAnsi="宋体" w:cs="宋体"/>
          <w:sz w:val="18"/>
          <w:szCs w:val="18"/>
        </w:rPr>
        <w:t>☆</w:t>
      </w:r>
      <w:r>
        <w:rPr>
          <w:rFonts w:eastAsia="黑体"/>
          <w:sz w:val="18"/>
          <w:szCs w:val="18"/>
        </w:rPr>
        <w:t>军事</w:t>
      </w:r>
      <w:r>
        <w:rPr>
          <w:rFonts w:hint="eastAsia" w:eastAsia="黑体"/>
          <w:sz w:val="18"/>
          <w:szCs w:val="18"/>
        </w:rPr>
        <w:t>技能</w:t>
      </w:r>
      <w:r>
        <w:rPr>
          <w:rFonts w:eastAsia="黑体"/>
          <w:sz w:val="18"/>
          <w:szCs w:val="18"/>
        </w:rPr>
        <w:t xml:space="preserve">  </w:t>
      </w:r>
      <w:r>
        <w:rPr>
          <w:rFonts w:ascii="Cambria Math" w:hAnsi="Cambria Math" w:eastAsia="黑体" w:cs="Cambria Math"/>
          <w:sz w:val="18"/>
          <w:szCs w:val="18"/>
        </w:rPr>
        <w:t>△</w:t>
      </w:r>
      <w:r>
        <w:rPr>
          <w:rFonts w:eastAsia="黑体"/>
          <w:sz w:val="18"/>
          <w:szCs w:val="18"/>
        </w:rPr>
        <w:t xml:space="preserve">专业劳动  ×生产劳动  </w:t>
      </w:r>
      <w:r>
        <w:rPr>
          <w:rFonts w:ascii="Arial" w:hAnsi="Arial" w:eastAsia="黑体" w:cs="Arial"/>
          <w:sz w:val="18"/>
          <w:szCs w:val="18"/>
        </w:rPr>
        <w:t>▲</w:t>
      </w:r>
      <w:r>
        <w:rPr>
          <w:rFonts w:hint="eastAsia" w:eastAsia="黑体"/>
          <w:sz w:val="18"/>
          <w:szCs w:val="18"/>
        </w:rPr>
        <w:t>劳动实践</w:t>
      </w:r>
      <w:r>
        <w:rPr>
          <w:rFonts w:eastAsia="黑体"/>
          <w:sz w:val="18"/>
          <w:szCs w:val="18"/>
        </w:rPr>
        <w:t xml:space="preserve">  </w:t>
      </w:r>
      <w:r>
        <w:rPr>
          <w:rFonts w:hint="eastAsia" w:ascii="宋体" w:hAnsi="宋体" w:cs="宋体"/>
          <w:sz w:val="18"/>
          <w:szCs w:val="18"/>
        </w:rPr>
        <w:t>⊙</w:t>
      </w:r>
      <w:r>
        <w:rPr>
          <w:rFonts w:eastAsia="黑体"/>
          <w:sz w:val="18"/>
          <w:szCs w:val="18"/>
        </w:rPr>
        <w:t xml:space="preserve">教学实习  </w:t>
      </w:r>
      <w:r>
        <w:rPr>
          <w:rFonts w:hint="eastAsia" w:ascii="宋体" w:hAnsi="宋体" w:cs="宋体"/>
          <w:sz w:val="18"/>
          <w:szCs w:val="18"/>
        </w:rPr>
        <w:t>※</w:t>
      </w:r>
      <w:r>
        <w:rPr>
          <w:rFonts w:eastAsia="黑体"/>
          <w:sz w:val="18"/>
          <w:szCs w:val="18"/>
        </w:rPr>
        <w:t xml:space="preserve">课程设计  ：考试  ∞毕业（生产）实习   </w:t>
      </w:r>
      <w:r>
        <w:rPr>
          <w:rFonts w:hint="eastAsia" w:ascii="宋体" w:hAnsi="宋体" w:cs="宋体"/>
          <w:sz w:val="18"/>
          <w:szCs w:val="18"/>
        </w:rPr>
        <w:t>◆</w:t>
      </w:r>
      <w:r>
        <w:rPr>
          <w:rFonts w:eastAsia="黑体"/>
          <w:sz w:val="18"/>
          <w:szCs w:val="18"/>
        </w:rPr>
        <w:t>毕业设计  ‖毕业(生产)实习总结、论文答辩  #假期    /为分割符，如“</w:t>
      </w:r>
      <w:r>
        <w:rPr>
          <w:rFonts w:hint="eastAsia" w:ascii="宋体" w:hAnsi="宋体" w:cs="宋体"/>
          <w:sz w:val="18"/>
          <w:szCs w:val="18"/>
        </w:rPr>
        <w:t>⊙</w:t>
      </w:r>
      <w:r>
        <w:rPr>
          <w:rFonts w:eastAsia="黑体" w:cs="Calibri"/>
          <w:sz w:val="18"/>
          <w:szCs w:val="18"/>
        </w:rPr>
        <w:t>/”</w:t>
      </w:r>
      <w:r>
        <w:rPr>
          <w:rFonts w:eastAsia="黑体"/>
          <w:sz w:val="18"/>
          <w:szCs w:val="18"/>
        </w:rPr>
        <w:t>指前半周教学实习；“/</w:t>
      </w:r>
      <w:r>
        <w:rPr>
          <w:rFonts w:hint="eastAsia" w:ascii="宋体" w:hAnsi="宋体" w:cs="宋体"/>
          <w:sz w:val="18"/>
          <w:szCs w:val="18"/>
        </w:rPr>
        <w:t>⊙</w:t>
      </w:r>
      <w:r>
        <w:rPr>
          <w:rFonts w:eastAsia="黑体" w:cs="Calibri"/>
          <w:sz w:val="18"/>
          <w:szCs w:val="18"/>
        </w:rPr>
        <w:t>”</w:t>
      </w:r>
      <w:r>
        <w:rPr>
          <w:rFonts w:eastAsia="黑体"/>
          <w:sz w:val="18"/>
          <w:szCs w:val="18"/>
        </w:rPr>
        <w:t>指后半周教学实习。</w:t>
      </w:r>
    </w:p>
    <w:p>
      <w:pPr>
        <w:ind w:firstLine="567" w:firstLineChars="315"/>
        <w:rPr>
          <w:rFonts w:eastAsia="黑体"/>
          <w:kern w:val="28"/>
          <w:sz w:val="18"/>
          <w:szCs w:val="18"/>
        </w:rPr>
      </w:pPr>
      <w:r>
        <w:rPr>
          <w:rFonts w:eastAsia="黑体"/>
          <w:sz w:val="18"/>
          <w:szCs w:val="18"/>
        </w:rPr>
        <w:t>2、多学期开设的环节需要加下划线“</w:t>
      </w:r>
      <w:r>
        <w:rPr>
          <w:rFonts w:eastAsia="黑体"/>
          <w:sz w:val="18"/>
          <w:szCs w:val="18"/>
          <w:u w:val="single"/>
        </w:rPr>
        <w:t xml:space="preserve">    </w:t>
      </w:r>
      <w:r>
        <w:rPr>
          <w:rFonts w:eastAsia="黑体"/>
          <w:sz w:val="18"/>
          <w:szCs w:val="18"/>
        </w:rPr>
        <w:t>”标明。 如：“</w:t>
      </w:r>
      <w:r>
        <w:rPr>
          <w:rFonts w:hint="eastAsia" w:ascii="宋体" w:hAnsi="宋体" w:cs="宋体"/>
          <w:sz w:val="18"/>
          <w:szCs w:val="18"/>
          <w:u w:val="single"/>
        </w:rPr>
        <w:t>⊙</w:t>
      </w:r>
      <w:r>
        <w:rPr>
          <w:rFonts w:eastAsia="黑体"/>
          <w:sz w:val="18"/>
          <w:szCs w:val="18"/>
        </w:rPr>
        <w:t>”为多学期开设的教学实习，本学期1周；“</w:t>
      </w:r>
      <w:r>
        <w:rPr>
          <w:rFonts w:hint="eastAsia" w:ascii="宋体" w:hAnsi="宋体" w:cs="宋体"/>
          <w:sz w:val="18"/>
          <w:szCs w:val="18"/>
          <w:u w:val="single"/>
        </w:rPr>
        <w:t>⊙</w:t>
      </w:r>
      <w:r>
        <w:rPr>
          <w:rFonts w:eastAsia="黑体" w:cs="Calibri"/>
          <w:sz w:val="18"/>
          <w:szCs w:val="18"/>
          <w:u w:val="single"/>
        </w:rPr>
        <w:t>/2</w:t>
      </w:r>
      <w:r>
        <w:rPr>
          <w:rFonts w:eastAsia="黑体"/>
          <w:sz w:val="18"/>
          <w:szCs w:val="18"/>
        </w:rPr>
        <w:t>”为0.5周，安排在前半周；“/</w:t>
      </w:r>
      <w:r>
        <w:rPr>
          <w:rFonts w:hint="eastAsia" w:ascii="宋体" w:hAnsi="宋体" w:cs="宋体"/>
          <w:sz w:val="18"/>
          <w:szCs w:val="18"/>
          <w:u w:val="single"/>
        </w:rPr>
        <w:t>⊙</w:t>
      </w:r>
      <w:r>
        <w:rPr>
          <w:rFonts w:eastAsia="黑体" w:cs="Calibri"/>
          <w:sz w:val="18"/>
          <w:szCs w:val="18"/>
          <w:u w:val="single"/>
        </w:rPr>
        <w:t>/4</w:t>
      </w:r>
      <w:r>
        <w:rPr>
          <w:rFonts w:eastAsia="黑体"/>
          <w:sz w:val="18"/>
          <w:szCs w:val="18"/>
        </w:rPr>
        <w:t>”为0.25周，安排在后半周。</w:t>
      </w:r>
    </w:p>
    <w:p>
      <w:pPr>
        <w:rPr>
          <w:sz w:val="18"/>
        </w:rPr>
        <w:sectPr>
          <w:pgSz w:w="16838" w:h="11906" w:orient="landscape"/>
          <w:pgMar w:top="1800" w:right="1440" w:bottom="1800" w:left="1440" w:header="851" w:footer="992" w:gutter="0"/>
          <w:cols w:space="425" w:num="1"/>
          <w:docGrid w:type="lines" w:linePitch="381" w:charSpace="0"/>
        </w:sectPr>
      </w:pPr>
    </w:p>
    <w:p>
      <w:pPr>
        <w:autoSpaceDE w:val="0"/>
        <w:autoSpaceDN w:val="0"/>
        <w:adjustRightInd w:val="0"/>
        <w:spacing w:after="190" w:afterLines="50" w:line="560" w:lineRule="exact"/>
        <w:jc w:val="center"/>
        <w:rPr>
          <w:rFonts w:ascii="楷体" w:hAnsi="楷体" w:eastAsia="楷体"/>
          <w:sz w:val="32"/>
          <w:szCs w:val="32"/>
        </w:rPr>
      </w:pPr>
      <w:r>
        <w:rPr>
          <w:rFonts w:hint="eastAsia" w:ascii="楷体" w:hAnsi="楷体" w:eastAsia="楷体"/>
          <w:sz w:val="32"/>
          <w:szCs w:val="32"/>
          <w:lang w:val="en-US" w:eastAsia="zh-CN"/>
        </w:rPr>
        <w:t>种子科学与工程</w:t>
      </w:r>
      <w:r>
        <w:rPr>
          <w:rFonts w:ascii="楷体" w:hAnsi="楷体" w:eastAsia="楷体"/>
          <w:sz w:val="32"/>
          <w:szCs w:val="32"/>
        </w:rPr>
        <w:t>专业人才培养方案</w:t>
      </w:r>
      <w:r>
        <w:rPr>
          <w:rFonts w:hint="eastAsia" w:ascii="楷体" w:hAnsi="楷体" w:eastAsia="楷体"/>
          <w:sz w:val="32"/>
          <w:szCs w:val="32"/>
        </w:rPr>
        <w:t>审核表</w:t>
      </w:r>
    </w:p>
    <w:tbl>
      <w:tblPr>
        <w:tblStyle w:val="10"/>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395"/>
        <w:gridCol w:w="226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审核</w:t>
            </w:r>
            <w:r>
              <w:rPr>
                <w:rFonts w:ascii="黑体" w:hAnsi="黑体" w:eastAsia="黑体"/>
                <w:sz w:val="20"/>
                <w:szCs w:val="18"/>
              </w:rPr>
              <w:t>内容</w:t>
            </w:r>
          </w:p>
        </w:tc>
        <w:tc>
          <w:tcPr>
            <w:tcW w:w="4395"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审核</w:t>
            </w:r>
            <w:r>
              <w:rPr>
                <w:rFonts w:ascii="黑体" w:hAnsi="黑体" w:eastAsia="黑体"/>
                <w:sz w:val="20"/>
                <w:szCs w:val="18"/>
              </w:rPr>
              <w:t>标准</w:t>
            </w:r>
          </w:p>
        </w:tc>
        <w:tc>
          <w:tcPr>
            <w:tcW w:w="2267"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审核</w:t>
            </w:r>
            <w:r>
              <w:rPr>
                <w:rFonts w:ascii="黑体" w:hAnsi="黑体" w:eastAsia="黑体"/>
                <w:sz w:val="20"/>
                <w:szCs w:val="18"/>
              </w:rPr>
              <w:t>意见</w:t>
            </w:r>
          </w:p>
        </w:tc>
        <w:tc>
          <w:tcPr>
            <w:tcW w:w="863"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审核</w:t>
            </w:r>
            <w:r>
              <w:rPr>
                <w:rFonts w:ascii="黑体" w:hAnsi="黑体" w:eastAsia="黑体"/>
                <w:sz w:val="20"/>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修订</w:t>
            </w:r>
            <w:r>
              <w:rPr>
                <w:rFonts w:ascii="黑体" w:hAnsi="黑体" w:eastAsia="黑体"/>
                <w:sz w:val="20"/>
                <w:szCs w:val="18"/>
              </w:rPr>
              <w:t>过程</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1.是否成立专业人才培养方案修订小组，修订小组成员是否合理、分工是否明确。</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2.是否有效开展各方面培养方案调研、是否经过充分的论证。</w:t>
            </w:r>
          </w:p>
        </w:tc>
        <w:tc>
          <w:tcPr>
            <w:tcW w:w="2267" w:type="dxa"/>
            <w:vAlign w:val="center"/>
          </w:tcPr>
          <w:p>
            <w:pPr>
              <w:autoSpaceDE w:val="0"/>
              <w:autoSpaceDN w:val="0"/>
              <w:adjustRightInd w:val="0"/>
              <w:jc w:val="center"/>
              <w:rPr>
                <w:rFonts w:hint="eastAsia" w:ascii="仿宋_GB2312" w:hAnsi="楷体" w:eastAsia="仿宋_GB2312"/>
                <w:sz w:val="20"/>
                <w:szCs w:val="18"/>
                <w:lang w:val="en-US" w:eastAsia="zh-CN"/>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default" w:ascii="仿宋_GB2312" w:hAnsi="楷体" w:eastAsia="仿宋_GB2312"/>
                <w:sz w:val="20"/>
                <w:szCs w:val="18"/>
                <w:lang w:val="en-US" w:eastAsia="zh-CN"/>
              </w:rPr>
            </w:pPr>
            <w:bookmarkStart w:id="0" w:name="OLE_LINK1"/>
            <w:r>
              <w:rPr>
                <w:rFonts w:hint="eastAsia" w:ascii="仿宋_GB2312" w:hAnsi="楷体" w:eastAsia="仿宋_GB2312"/>
                <w:sz w:val="20"/>
                <w:szCs w:val="18"/>
                <w:lang w:val="en-US" w:eastAsia="zh-CN"/>
              </w:rPr>
              <w:t>邓志英</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文字</w:t>
            </w:r>
            <w:r>
              <w:rPr>
                <w:rFonts w:ascii="黑体" w:hAnsi="黑体" w:eastAsia="黑体"/>
                <w:sz w:val="20"/>
                <w:szCs w:val="18"/>
              </w:rPr>
              <w:t>规范</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是</w:t>
            </w:r>
            <w:r>
              <w:rPr>
                <w:rFonts w:ascii="仿宋_GB2312" w:hAnsi="楷体" w:eastAsia="仿宋_GB2312"/>
                <w:sz w:val="20"/>
                <w:szCs w:val="18"/>
              </w:rPr>
              <w:t>否按学校拟订的模板制定，</w:t>
            </w:r>
            <w:r>
              <w:rPr>
                <w:rFonts w:hint="eastAsia" w:ascii="仿宋_GB2312" w:hAnsi="楷体" w:eastAsia="仿宋_GB2312"/>
                <w:sz w:val="20"/>
                <w:szCs w:val="18"/>
              </w:rPr>
              <w:t>各</w:t>
            </w:r>
            <w:r>
              <w:rPr>
                <w:rFonts w:ascii="仿宋_GB2312" w:hAnsi="楷体" w:eastAsia="仿宋_GB2312"/>
                <w:sz w:val="20"/>
                <w:szCs w:val="18"/>
              </w:rPr>
              <w:t>部分内容是否准确、规范、信息齐全。</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ascii="黑体" w:hAnsi="黑体" w:eastAsia="黑体"/>
                <w:sz w:val="20"/>
                <w:szCs w:val="18"/>
              </w:rPr>
              <w:t>培养目标</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1.是</w:t>
            </w:r>
            <w:r>
              <w:rPr>
                <w:rFonts w:ascii="仿宋_GB2312" w:hAnsi="楷体" w:eastAsia="仿宋_GB2312"/>
                <w:sz w:val="20"/>
                <w:szCs w:val="18"/>
              </w:rPr>
              <w:t>否体现学校和专业办学特色，</w:t>
            </w:r>
            <w:r>
              <w:rPr>
                <w:rFonts w:hint="eastAsia" w:ascii="仿宋_GB2312" w:hAnsi="楷体" w:eastAsia="仿宋_GB2312"/>
                <w:sz w:val="20"/>
                <w:szCs w:val="18"/>
              </w:rPr>
              <w:t>是</w:t>
            </w:r>
            <w:r>
              <w:rPr>
                <w:rFonts w:ascii="仿宋_GB2312" w:hAnsi="楷体" w:eastAsia="仿宋_GB2312"/>
                <w:sz w:val="20"/>
                <w:szCs w:val="18"/>
              </w:rPr>
              <w:t>否与社会经济发展变化需求相吻合，文字表述</w:t>
            </w:r>
            <w:r>
              <w:rPr>
                <w:rFonts w:hint="eastAsia" w:ascii="仿宋_GB2312" w:hAnsi="楷体" w:eastAsia="仿宋_GB2312"/>
                <w:sz w:val="20"/>
                <w:szCs w:val="18"/>
              </w:rPr>
              <w:t>是否准确</w:t>
            </w:r>
            <w:r>
              <w:rPr>
                <w:rFonts w:ascii="仿宋_GB2312" w:hAnsi="楷体" w:eastAsia="仿宋_GB2312"/>
                <w:sz w:val="20"/>
                <w:szCs w:val="18"/>
              </w:rPr>
              <w:t>。</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2.专业服务面向定位、职业能力定位、人才培养层次（类型）定位是否</w:t>
            </w:r>
            <w:r>
              <w:rPr>
                <w:rFonts w:ascii="仿宋_GB2312" w:hAnsi="楷体" w:eastAsia="仿宋_GB2312"/>
                <w:sz w:val="20"/>
                <w:szCs w:val="18"/>
              </w:rPr>
              <w:t>准确清晰</w:t>
            </w:r>
            <w:r>
              <w:rPr>
                <w:rFonts w:hint="eastAsia" w:ascii="仿宋_GB2312" w:hAnsi="楷体" w:eastAsia="仿宋_GB2312"/>
                <w:sz w:val="20"/>
                <w:szCs w:val="18"/>
              </w:rPr>
              <w:t>。</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3.培养</w:t>
            </w:r>
            <w:r>
              <w:rPr>
                <w:rFonts w:ascii="仿宋_GB2312" w:hAnsi="楷体" w:eastAsia="仿宋_GB2312"/>
                <w:sz w:val="20"/>
                <w:szCs w:val="18"/>
              </w:rPr>
              <w:t>目标分</w:t>
            </w:r>
            <w:r>
              <w:rPr>
                <w:rFonts w:hint="eastAsia" w:ascii="仿宋_GB2312" w:hAnsi="楷体" w:eastAsia="仿宋_GB2312"/>
                <w:sz w:val="20"/>
                <w:szCs w:val="18"/>
              </w:rPr>
              <w:t>解</w:t>
            </w:r>
            <w:r>
              <w:rPr>
                <w:rFonts w:ascii="仿宋_GB2312" w:hAnsi="楷体" w:eastAsia="仿宋_GB2312"/>
                <w:sz w:val="20"/>
                <w:szCs w:val="18"/>
              </w:rPr>
              <w:t>是否合理</w:t>
            </w:r>
            <w:r>
              <w:rPr>
                <w:rFonts w:hint="eastAsia" w:ascii="仿宋_GB2312" w:hAnsi="楷体" w:eastAsia="仿宋_GB2312"/>
                <w:sz w:val="20"/>
                <w:szCs w:val="18"/>
              </w:rPr>
              <w:t>、</w:t>
            </w:r>
            <w:r>
              <w:rPr>
                <w:rFonts w:ascii="仿宋_GB2312" w:hAnsi="楷体" w:eastAsia="仿宋_GB2312"/>
                <w:sz w:val="20"/>
                <w:szCs w:val="18"/>
              </w:rPr>
              <w:t>是否可评价、可衡量，</w:t>
            </w:r>
            <w:r>
              <w:rPr>
                <w:rFonts w:hint="eastAsia" w:ascii="仿宋_GB2312" w:hAnsi="楷体" w:eastAsia="仿宋_GB2312"/>
                <w:sz w:val="20"/>
                <w:szCs w:val="18"/>
              </w:rPr>
              <w:t>是</w:t>
            </w:r>
            <w:r>
              <w:rPr>
                <w:rFonts w:ascii="仿宋_GB2312" w:hAnsi="楷体" w:eastAsia="仿宋_GB2312"/>
                <w:sz w:val="20"/>
                <w:szCs w:val="18"/>
              </w:rPr>
              <w:t>否有利于</w:t>
            </w:r>
            <w:r>
              <w:rPr>
                <w:rFonts w:hint="eastAsia" w:ascii="仿宋_GB2312" w:hAnsi="楷体" w:eastAsia="仿宋_GB2312"/>
                <w:sz w:val="20"/>
                <w:szCs w:val="18"/>
              </w:rPr>
              <w:t>支撑体系</w:t>
            </w:r>
            <w:r>
              <w:rPr>
                <w:rFonts w:ascii="仿宋_GB2312" w:hAnsi="楷体" w:eastAsia="仿宋_GB2312"/>
                <w:sz w:val="20"/>
                <w:szCs w:val="18"/>
              </w:rPr>
              <w:t>的构建</w:t>
            </w:r>
            <w:r>
              <w:rPr>
                <w:rFonts w:hint="eastAsia" w:ascii="仿宋_GB2312" w:hAnsi="楷体" w:eastAsia="仿宋_GB2312"/>
                <w:sz w:val="20"/>
                <w:szCs w:val="18"/>
              </w:rPr>
              <w:t>，</w:t>
            </w:r>
            <w:r>
              <w:rPr>
                <w:rFonts w:ascii="仿宋_GB2312" w:hAnsi="楷体" w:eastAsia="仿宋_GB2312"/>
                <w:sz w:val="20"/>
                <w:szCs w:val="18"/>
              </w:rPr>
              <w:t>是否与专业认证标准</w:t>
            </w:r>
            <w:r>
              <w:rPr>
                <w:rFonts w:hint="eastAsia" w:ascii="仿宋_GB2312" w:hAnsi="楷体" w:eastAsia="仿宋_GB2312"/>
                <w:sz w:val="20"/>
                <w:szCs w:val="18"/>
              </w:rPr>
              <w:t>和</w:t>
            </w:r>
            <w:r>
              <w:rPr>
                <w:rFonts w:ascii="仿宋_GB2312" w:hAnsi="楷体" w:eastAsia="仿宋_GB2312"/>
                <w:sz w:val="20"/>
                <w:szCs w:val="18"/>
              </w:rPr>
              <w:t>专业国家标准相符合。</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4.培养目标是否与学生发展预期相吻合，毕业要求是否与培养目标相吻合。</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毕业要求</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w:t>
            </w:r>
            <w:r>
              <w:rPr>
                <w:rFonts w:ascii="仿宋_GB2312" w:hAnsi="楷体" w:eastAsia="仿宋_GB2312"/>
                <w:sz w:val="20"/>
                <w:szCs w:val="18"/>
              </w:rPr>
              <w:t>.</w:t>
            </w:r>
            <w:r>
              <w:rPr>
                <w:rFonts w:hint="eastAsia" w:ascii="仿宋_GB2312" w:hAnsi="楷体" w:eastAsia="仿宋_GB2312"/>
                <w:sz w:val="20"/>
                <w:szCs w:val="18"/>
              </w:rPr>
              <w:t>毕业要求分解指标是否合理、是否可衡量可评价。</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2</w:t>
            </w:r>
            <w:r>
              <w:rPr>
                <w:rFonts w:ascii="仿宋_GB2312" w:hAnsi="楷体" w:eastAsia="仿宋_GB2312"/>
                <w:sz w:val="20"/>
                <w:szCs w:val="18"/>
              </w:rPr>
              <w:t>.</w:t>
            </w:r>
            <w:r>
              <w:rPr>
                <w:rFonts w:hint="eastAsia" w:ascii="仿宋_GB2312" w:hAnsi="楷体" w:eastAsia="仿宋_GB2312"/>
                <w:sz w:val="20"/>
                <w:szCs w:val="18"/>
              </w:rPr>
              <w:t>毕业学生所具备的实际能力是否与毕业要求相吻合。</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3</w:t>
            </w:r>
            <w:r>
              <w:rPr>
                <w:rFonts w:ascii="仿宋_GB2312" w:hAnsi="楷体" w:eastAsia="仿宋_GB2312"/>
                <w:sz w:val="20"/>
                <w:szCs w:val="18"/>
              </w:rPr>
              <w:t>.</w:t>
            </w:r>
            <w:r>
              <w:rPr>
                <w:rFonts w:hint="eastAsia" w:ascii="仿宋_GB2312" w:hAnsi="楷体" w:eastAsia="仿宋_GB2312"/>
                <w:sz w:val="20"/>
                <w:szCs w:val="18"/>
              </w:rPr>
              <w:t>课程体系是否有效支撑毕业要求的达成。</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课程</w:t>
            </w:r>
            <w:r>
              <w:rPr>
                <w:rFonts w:ascii="黑体" w:hAnsi="黑体" w:eastAsia="黑体"/>
                <w:sz w:val="20"/>
                <w:szCs w:val="18"/>
              </w:rPr>
              <w:t>体系</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w:t>
            </w:r>
            <w:r>
              <w:rPr>
                <w:rFonts w:ascii="仿宋_GB2312" w:hAnsi="楷体" w:eastAsia="仿宋_GB2312"/>
                <w:sz w:val="20"/>
                <w:szCs w:val="18"/>
              </w:rPr>
              <w:t>.</w:t>
            </w:r>
            <w:r>
              <w:rPr>
                <w:rFonts w:hint="eastAsia" w:ascii="仿宋_GB2312" w:hAnsi="楷体" w:eastAsia="仿宋_GB2312"/>
                <w:sz w:val="20"/>
                <w:szCs w:val="18"/>
              </w:rPr>
              <w:t>课程体系是否对各项毕业要求发挥强有力的支撑作用。</w:t>
            </w:r>
          </w:p>
          <w:p>
            <w:pPr>
              <w:autoSpaceDE w:val="0"/>
              <w:autoSpaceDN w:val="0"/>
              <w:adjustRightInd w:val="0"/>
              <w:jc w:val="left"/>
              <w:rPr>
                <w:rFonts w:hint="eastAsia" w:ascii="仿宋_GB2312" w:hAnsi="楷体" w:eastAsia="仿宋_GB2312"/>
                <w:sz w:val="20"/>
                <w:szCs w:val="18"/>
                <w:lang w:eastAsia="zh-CN"/>
              </w:rPr>
            </w:pPr>
            <w:r>
              <w:rPr>
                <w:rFonts w:hint="eastAsia" w:ascii="仿宋_GB2312" w:hAnsi="楷体" w:eastAsia="仿宋_GB2312"/>
                <w:sz w:val="20"/>
                <w:szCs w:val="18"/>
              </w:rPr>
              <w:t>2</w:t>
            </w:r>
            <w:r>
              <w:rPr>
                <w:rFonts w:ascii="仿宋_GB2312" w:hAnsi="楷体" w:eastAsia="仿宋_GB2312"/>
                <w:sz w:val="20"/>
                <w:szCs w:val="18"/>
              </w:rPr>
              <w:t>.</w:t>
            </w:r>
            <w:r>
              <w:rPr>
                <w:rFonts w:hint="eastAsia" w:ascii="仿宋_GB2312" w:hAnsi="楷体" w:eastAsia="仿宋_GB2312"/>
                <w:sz w:val="20"/>
                <w:szCs w:val="18"/>
              </w:rPr>
              <w:t>各门课程是否有力支撑所承担的人才培养目标要求任务，其课程教学目标是否有力支撑所对应的毕业要求，支撑的权重是否合理</w:t>
            </w:r>
            <w:r>
              <w:rPr>
                <w:rFonts w:hint="eastAsia" w:ascii="仿宋_GB2312" w:hAnsi="楷体" w:eastAsia="仿宋_GB2312"/>
                <w:sz w:val="20"/>
                <w:szCs w:val="18"/>
                <w:lang w:eastAsia="zh-CN"/>
              </w:rPr>
              <w:t>。</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3</w:t>
            </w:r>
            <w:r>
              <w:rPr>
                <w:rFonts w:ascii="仿宋_GB2312" w:hAnsi="楷体" w:eastAsia="仿宋_GB2312"/>
                <w:sz w:val="20"/>
                <w:szCs w:val="18"/>
              </w:rPr>
              <w:t>.</w:t>
            </w:r>
            <w:r>
              <w:rPr>
                <w:rFonts w:hint="eastAsia" w:ascii="仿宋_GB2312" w:hAnsi="楷体" w:eastAsia="仿宋_GB2312"/>
                <w:sz w:val="20"/>
                <w:szCs w:val="18"/>
              </w:rPr>
              <w:t>课程设置是否能够保证毕业要求的能力达成，学分学时是否有利于学生能力的培养，先后修读关系是否明确，课程衔接是否合理。</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4.是</w:t>
            </w:r>
            <w:r>
              <w:rPr>
                <w:rFonts w:ascii="仿宋_GB2312" w:hAnsi="楷体" w:eastAsia="仿宋_GB2312"/>
                <w:sz w:val="20"/>
                <w:szCs w:val="18"/>
              </w:rPr>
              <w:t>否有效</w:t>
            </w:r>
            <w:r>
              <w:rPr>
                <w:rFonts w:hint="eastAsia" w:ascii="仿宋_GB2312" w:hAnsi="楷体" w:eastAsia="仿宋_GB2312"/>
                <w:sz w:val="20"/>
                <w:szCs w:val="18"/>
              </w:rPr>
              <w:t>杜绝不符合人才培养需求的、课堂内容乏味的、学生收获小的“功利性课程”和“水课”，</w:t>
            </w:r>
            <w:r>
              <w:rPr>
                <w:rFonts w:ascii="仿宋_GB2312" w:hAnsi="楷体" w:eastAsia="仿宋_GB2312"/>
                <w:sz w:val="20"/>
                <w:szCs w:val="18"/>
              </w:rPr>
              <w:t>确保</w:t>
            </w:r>
            <w:r>
              <w:rPr>
                <w:rFonts w:hint="eastAsia" w:ascii="仿宋_GB2312" w:hAnsi="楷体" w:eastAsia="仿宋_GB2312"/>
                <w:sz w:val="20"/>
                <w:szCs w:val="18"/>
              </w:rPr>
              <w:t>有</w:t>
            </w:r>
            <w:r>
              <w:rPr>
                <w:rFonts w:ascii="仿宋_GB2312" w:hAnsi="楷体" w:eastAsia="仿宋_GB2312"/>
                <w:sz w:val="20"/>
                <w:szCs w:val="18"/>
              </w:rPr>
              <w:t>效支撑培养目标的达成。</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5. 学科</w:t>
            </w:r>
            <w:r>
              <w:rPr>
                <w:rFonts w:ascii="仿宋_GB2312" w:hAnsi="楷体" w:eastAsia="仿宋_GB2312"/>
                <w:sz w:val="20"/>
                <w:szCs w:val="18"/>
              </w:rPr>
              <w:t>基础课程和专业核心课程</w:t>
            </w:r>
            <w:r>
              <w:rPr>
                <w:rFonts w:hint="eastAsia" w:ascii="仿宋_GB2312" w:hAnsi="楷体" w:eastAsia="仿宋_GB2312"/>
                <w:sz w:val="20"/>
                <w:szCs w:val="18"/>
              </w:rPr>
              <w:t>的设置</w:t>
            </w:r>
            <w:r>
              <w:rPr>
                <w:rFonts w:ascii="仿宋_GB2312" w:hAnsi="楷体" w:eastAsia="仿宋_GB2312"/>
                <w:sz w:val="20"/>
                <w:szCs w:val="18"/>
              </w:rPr>
              <w:t>是否符合《</w:t>
            </w:r>
            <w:r>
              <w:rPr>
                <w:rFonts w:hint="eastAsia" w:ascii="仿宋_GB2312" w:hAnsi="楷体" w:eastAsia="仿宋_GB2312"/>
                <w:sz w:val="20"/>
                <w:szCs w:val="18"/>
              </w:rPr>
              <w:t>国</w:t>
            </w:r>
            <w:r>
              <w:rPr>
                <w:rFonts w:ascii="仿宋_GB2312" w:hAnsi="楷体" w:eastAsia="仿宋_GB2312"/>
                <w:sz w:val="20"/>
                <w:szCs w:val="18"/>
              </w:rPr>
              <w:t>标》</w:t>
            </w:r>
            <w:r>
              <w:rPr>
                <w:rFonts w:hint="eastAsia" w:ascii="仿宋_GB2312" w:hAnsi="楷体" w:eastAsia="仿宋_GB2312"/>
                <w:sz w:val="20"/>
                <w:szCs w:val="18"/>
              </w:rPr>
              <w:t>和</w:t>
            </w:r>
            <w:r>
              <w:rPr>
                <w:rFonts w:ascii="仿宋_GB2312" w:hAnsi="楷体" w:eastAsia="仿宋_GB2312"/>
                <w:sz w:val="20"/>
                <w:szCs w:val="18"/>
              </w:rPr>
              <w:t>专业认证要求</w:t>
            </w:r>
            <w:r>
              <w:rPr>
                <w:rFonts w:hint="eastAsia" w:ascii="仿宋_GB2312" w:hAnsi="楷体" w:eastAsia="仿宋_GB2312"/>
                <w:sz w:val="20"/>
                <w:szCs w:val="18"/>
              </w:rPr>
              <w:t>。</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学</w:t>
            </w:r>
            <w:r>
              <w:rPr>
                <w:rFonts w:ascii="黑体" w:hAnsi="黑体" w:eastAsia="黑体"/>
                <w:sz w:val="20"/>
                <w:szCs w:val="18"/>
              </w:rPr>
              <w:t>分学时</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理论课每</w:t>
            </w:r>
            <w:r>
              <w:rPr>
                <w:rFonts w:ascii="仿宋_GB2312" w:hAnsi="楷体" w:eastAsia="仿宋_GB2312"/>
                <w:sz w:val="20"/>
                <w:szCs w:val="18"/>
              </w:rPr>
              <w:t>1</w:t>
            </w:r>
            <w:r>
              <w:rPr>
                <w:rFonts w:hint="eastAsia" w:ascii="仿宋_GB2312" w:hAnsi="楷体" w:eastAsia="仿宋_GB2312"/>
                <w:sz w:val="20"/>
                <w:szCs w:val="18"/>
              </w:rPr>
              <w:t>6学时计</w:t>
            </w:r>
            <w:r>
              <w:rPr>
                <w:rFonts w:ascii="仿宋_GB2312" w:hAnsi="楷体" w:eastAsia="仿宋_GB2312"/>
                <w:sz w:val="20"/>
                <w:szCs w:val="18"/>
              </w:rPr>
              <w:t>1</w:t>
            </w:r>
            <w:r>
              <w:rPr>
                <w:rFonts w:hint="eastAsia" w:ascii="仿宋_GB2312" w:hAnsi="楷体" w:eastAsia="仿宋_GB2312"/>
                <w:sz w:val="20"/>
                <w:szCs w:val="18"/>
              </w:rPr>
              <w:t>学分，体育课程、实验课程、</w:t>
            </w:r>
            <w:r>
              <w:rPr>
                <w:rFonts w:ascii="仿宋_GB2312" w:hAnsi="楷体" w:eastAsia="仿宋_GB2312"/>
                <w:sz w:val="20"/>
                <w:szCs w:val="18"/>
              </w:rPr>
              <w:t>实践课</w:t>
            </w:r>
            <w:r>
              <w:rPr>
                <w:rFonts w:hint="eastAsia" w:ascii="仿宋_GB2312" w:hAnsi="楷体" w:eastAsia="仿宋_GB2312"/>
                <w:sz w:val="20"/>
                <w:szCs w:val="18"/>
              </w:rPr>
              <w:t>每32学时计1学分。同一课程面向不同专业学生开设，其学分设置要一致；实验实训的课时数超过16学时需独立设课。集中进行的实践环节一般每1周计0.5-1学分，分散进行的实践环节一般每32学时计1学分。</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总</w:t>
            </w:r>
            <w:r>
              <w:rPr>
                <w:rFonts w:ascii="黑体" w:hAnsi="黑体" w:eastAsia="黑体"/>
                <w:sz w:val="20"/>
                <w:szCs w:val="18"/>
              </w:rPr>
              <w:t>学分</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四年制本科专业总学分为170学分，五年制本科专业总学分为200学分，3+2贯通培养</w:t>
            </w:r>
            <w:r>
              <w:rPr>
                <w:rFonts w:ascii="仿宋_GB2312" w:hAnsi="楷体" w:eastAsia="仿宋_GB2312"/>
                <w:sz w:val="20"/>
                <w:szCs w:val="18"/>
              </w:rPr>
              <w:t>专业、</w:t>
            </w:r>
            <w:r>
              <w:rPr>
                <w:rFonts w:hint="eastAsia" w:ascii="仿宋_GB2312" w:hAnsi="楷体" w:eastAsia="仿宋_GB2312"/>
                <w:sz w:val="20"/>
                <w:szCs w:val="18"/>
              </w:rPr>
              <w:t>辅修专业总学分控制在80学分左右。</w:t>
            </w:r>
          </w:p>
        </w:tc>
        <w:tc>
          <w:tcPr>
            <w:tcW w:w="2267" w:type="dxa"/>
            <w:vAlign w:val="center"/>
          </w:tcPr>
          <w:p>
            <w:pPr>
              <w:autoSpaceDE w:val="0"/>
              <w:autoSpaceDN w:val="0"/>
              <w:adjustRightInd w:val="0"/>
              <w:jc w:val="center"/>
              <w:rPr>
                <w:rFonts w:ascii="仿宋_GB2312" w:hAnsi="楷体" w:eastAsia="仿宋_GB2312"/>
                <w:sz w:val="20"/>
                <w:szCs w:val="18"/>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ascii="仿宋_GB2312" w:hAnsi="楷体" w:eastAsia="仿宋_GB2312"/>
                <w:sz w:val="20"/>
                <w:szCs w:val="18"/>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实践</w:t>
            </w:r>
            <w:r>
              <w:rPr>
                <w:rFonts w:ascii="黑体" w:hAnsi="黑体" w:eastAsia="黑体"/>
                <w:sz w:val="20"/>
                <w:szCs w:val="18"/>
              </w:rPr>
              <w:t>占比</w:t>
            </w:r>
          </w:p>
        </w:tc>
        <w:tc>
          <w:tcPr>
            <w:tcW w:w="4395" w:type="dxa"/>
          </w:tcPr>
          <w:p>
            <w:pPr>
              <w:autoSpaceDE w:val="0"/>
              <w:autoSpaceDN w:val="0"/>
              <w:adjustRightInd w:val="0"/>
              <w:jc w:val="left"/>
              <w:rPr>
                <w:rFonts w:ascii="仿宋_GB2312" w:hAnsi="楷体" w:eastAsia="仿宋_GB2312"/>
                <w:sz w:val="20"/>
                <w:szCs w:val="18"/>
              </w:rPr>
            </w:pPr>
            <w:r>
              <w:rPr>
                <w:rFonts w:ascii="仿宋_GB2312" w:hAnsi="楷体" w:eastAsia="仿宋_GB2312"/>
                <w:sz w:val="20"/>
                <w:szCs w:val="18"/>
              </w:rPr>
              <w:t>人文社科类专业实践教学占总学分（学时）不低于20%，理工农医类专业实践教学比例占总学分（学时）比例不低于25%，</w:t>
            </w:r>
            <w:r>
              <w:rPr>
                <w:rFonts w:hint="eastAsia" w:ascii="仿宋_GB2312" w:hAnsi="楷体" w:eastAsia="仿宋_GB2312"/>
                <w:sz w:val="20"/>
                <w:szCs w:val="18"/>
              </w:rPr>
              <w:t>并逐步达到30%以上。</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01" w:type="dxa"/>
            <w:vAlign w:val="center"/>
          </w:tcPr>
          <w:p>
            <w:pPr>
              <w:autoSpaceDE w:val="0"/>
              <w:autoSpaceDN w:val="0"/>
              <w:adjustRightInd w:val="0"/>
              <w:jc w:val="center"/>
              <w:rPr>
                <w:rFonts w:ascii="黑体" w:hAnsi="黑体" w:eastAsia="黑体"/>
                <w:sz w:val="20"/>
                <w:szCs w:val="18"/>
                <w:highlight w:val="none"/>
              </w:rPr>
            </w:pPr>
            <w:r>
              <w:rPr>
                <w:rFonts w:ascii="黑体" w:hAnsi="黑体" w:eastAsia="黑体"/>
                <w:sz w:val="20"/>
                <w:szCs w:val="18"/>
                <w:highlight w:val="none"/>
              </w:rPr>
              <w:t>充分沟通</w:t>
            </w:r>
          </w:p>
        </w:tc>
        <w:tc>
          <w:tcPr>
            <w:tcW w:w="4395" w:type="dxa"/>
          </w:tcPr>
          <w:p>
            <w:pPr>
              <w:autoSpaceDE w:val="0"/>
              <w:autoSpaceDN w:val="0"/>
              <w:adjustRightInd w:val="0"/>
              <w:jc w:val="left"/>
              <w:rPr>
                <w:rFonts w:ascii="仿宋_GB2312" w:hAnsi="楷体" w:eastAsia="仿宋_GB2312"/>
                <w:sz w:val="20"/>
                <w:szCs w:val="18"/>
                <w:highlight w:val="none"/>
              </w:rPr>
            </w:pPr>
            <w:r>
              <w:rPr>
                <w:rFonts w:hint="eastAsia" w:ascii="仿宋_GB2312" w:hAnsi="楷体" w:eastAsia="仿宋_GB2312"/>
                <w:sz w:val="20"/>
                <w:szCs w:val="18"/>
                <w:highlight w:val="none"/>
              </w:rPr>
              <w:t>每</w:t>
            </w:r>
            <w:r>
              <w:rPr>
                <w:rFonts w:ascii="仿宋_GB2312" w:hAnsi="楷体" w:eastAsia="仿宋_GB2312"/>
                <w:sz w:val="20"/>
                <w:szCs w:val="18"/>
                <w:highlight w:val="none"/>
              </w:rPr>
              <w:t>一门课程均</w:t>
            </w:r>
            <w:r>
              <w:rPr>
                <w:rFonts w:hint="eastAsia" w:ascii="仿宋_GB2312" w:hAnsi="楷体" w:eastAsia="仿宋_GB2312"/>
                <w:sz w:val="20"/>
                <w:szCs w:val="18"/>
                <w:highlight w:val="none"/>
              </w:rPr>
              <w:t>是</w:t>
            </w:r>
            <w:r>
              <w:rPr>
                <w:rFonts w:ascii="仿宋_GB2312" w:hAnsi="楷体" w:eastAsia="仿宋_GB2312"/>
                <w:sz w:val="20"/>
                <w:szCs w:val="18"/>
                <w:highlight w:val="none"/>
              </w:rPr>
              <w:t>否</w:t>
            </w:r>
            <w:r>
              <w:rPr>
                <w:rFonts w:hint="eastAsia" w:ascii="仿宋_GB2312" w:hAnsi="楷体" w:eastAsia="仿宋_GB2312"/>
                <w:sz w:val="20"/>
                <w:szCs w:val="18"/>
                <w:highlight w:val="none"/>
              </w:rPr>
              <w:t>与课程</w:t>
            </w:r>
            <w:r>
              <w:rPr>
                <w:rFonts w:ascii="仿宋_GB2312" w:hAnsi="楷体" w:eastAsia="仿宋_GB2312"/>
                <w:sz w:val="20"/>
                <w:szCs w:val="18"/>
                <w:highlight w:val="none"/>
              </w:rPr>
              <w:t>开设学院</w:t>
            </w:r>
            <w:r>
              <w:rPr>
                <w:rFonts w:hint="eastAsia" w:ascii="仿宋_GB2312" w:hAnsi="楷体" w:eastAsia="仿宋_GB2312"/>
                <w:sz w:val="20"/>
                <w:szCs w:val="18"/>
                <w:highlight w:val="none"/>
              </w:rPr>
              <w:t>或</w:t>
            </w:r>
            <w:r>
              <w:rPr>
                <w:rFonts w:ascii="仿宋_GB2312" w:hAnsi="楷体" w:eastAsia="仿宋_GB2312"/>
                <w:sz w:val="20"/>
                <w:szCs w:val="18"/>
                <w:highlight w:val="none"/>
              </w:rPr>
              <w:t>教师</w:t>
            </w:r>
            <w:r>
              <w:rPr>
                <w:rFonts w:hint="eastAsia" w:ascii="仿宋_GB2312" w:hAnsi="楷体" w:eastAsia="仿宋_GB2312"/>
                <w:sz w:val="20"/>
                <w:szCs w:val="18"/>
                <w:highlight w:val="none"/>
              </w:rPr>
              <w:t>，</w:t>
            </w:r>
            <w:r>
              <w:rPr>
                <w:rFonts w:ascii="仿宋_GB2312" w:hAnsi="楷体" w:eastAsia="仿宋_GB2312"/>
                <w:sz w:val="20"/>
                <w:szCs w:val="18"/>
                <w:highlight w:val="none"/>
              </w:rPr>
              <w:t>特别是</w:t>
            </w:r>
            <w:r>
              <w:rPr>
                <w:rFonts w:hint="eastAsia" w:ascii="仿宋_GB2312" w:hAnsi="楷体" w:eastAsia="仿宋_GB2312"/>
                <w:sz w:val="20"/>
                <w:szCs w:val="18"/>
                <w:highlight w:val="none"/>
              </w:rPr>
              <w:t>非</w:t>
            </w:r>
            <w:r>
              <w:rPr>
                <w:rFonts w:ascii="仿宋_GB2312" w:hAnsi="楷体" w:eastAsia="仿宋_GB2312"/>
                <w:sz w:val="20"/>
                <w:szCs w:val="18"/>
                <w:highlight w:val="none"/>
              </w:rPr>
              <w:t>本学院教师开设的课程进行充分沟通</w:t>
            </w:r>
            <w:r>
              <w:rPr>
                <w:rFonts w:hint="eastAsia" w:ascii="仿宋_GB2312" w:hAnsi="楷体" w:eastAsia="仿宋_GB2312"/>
                <w:sz w:val="20"/>
                <w:szCs w:val="18"/>
                <w:highlight w:val="none"/>
              </w:rPr>
              <w:t>，并落实</w:t>
            </w:r>
            <w:r>
              <w:rPr>
                <w:rFonts w:ascii="仿宋_GB2312" w:hAnsi="楷体" w:eastAsia="仿宋_GB2312"/>
                <w:sz w:val="20"/>
                <w:szCs w:val="18"/>
                <w:highlight w:val="none"/>
              </w:rPr>
              <w:t>课程教学目标和教学内容。</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时间冲突</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不</w:t>
            </w:r>
            <w:r>
              <w:rPr>
                <w:rFonts w:ascii="仿宋_GB2312" w:hAnsi="楷体" w:eastAsia="仿宋_GB2312"/>
                <w:sz w:val="20"/>
                <w:szCs w:val="18"/>
              </w:rPr>
              <w:t>同课程开课学期</w:t>
            </w:r>
            <w:r>
              <w:rPr>
                <w:rFonts w:hint="eastAsia" w:ascii="仿宋_GB2312" w:hAnsi="楷体" w:eastAsia="仿宋_GB2312"/>
                <w:sz w:val="20"/>
                <w:szCs w:val="18"/>
              </w:rPr>
              <w:t>、</w:t>
            </w:r>
            <w:r>
              <w:rPr>
                <w:rFonts w:ascii="仿宋_GB2312" w:hAnsi="楷体" w:eastAsia="仿宋_GB2312"/>
                <w:sz w:val="20"/>
                <w:szCs w:val="18"/>
              </w:rPr>
              <w:t>前后衔接是否合理，</w:t>
            </w:r>
            <w:r>
              <w:rPr>
                <w:rFonts w:hint="eastAsia" w:ascii="仿宋_GB2312" w:hAnsi="楷体" w:eastAsia="仿宋_GB2312"/>
                <w:sz w:val="20"/>
                <w:szCs w:val="18"/>
              </w:rPr>
              <w:t>理论</w:t>
            </w:r>
            <w:r>
              <w:rPr>
                <w:rFonts w:ascii="仿宋_GB2312" w:hAnsi="楷体" w:eastAsia="仿宋_GB2312"/>
                <w:sz w:val="20"/>
                <w:szCs w:val="18"/>
              </w:rPr>
              <w:t>课程与实践</w:t>
            </w:r>
            <w:r>
              <w:rPr>
                <w:rFonts w:hint="eastAsia" w:ascii="仿宋_GB2312" w:hAnsi="楷体" w:eastAsia="仿宋_GB2312"/>
                <w:sz w:val="20"/>
                <w:szCs w:val="18"/>
              </w:rPr>
              <w:t>环节</w:t>
            </w:r>
            <w:r>
              <w:rPr>
                <w:rFonts w:ascii="仿宋_GB2312" w:hAnsi="楷体" w:eastAsia="仿宋_GB2312"/>
                <w:sz w:val="20"/>
                <w:szCs w:val="18"/>
              </w:rPr>
              <w:t>时间安排是否有冲突。</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是</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邓志英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大</w:t>
            </w:r>
            <w:r>
              <w:rPr>
                <w:rFonts w:ascii="黑体" w:hAnsi="黑体" w:eastAsia="黑体"/>
                <w:sz w:val="20"/>
                <w:szCs w:val="18"/>
              </w:rPr>
              <w:t>类</w:t>
            </w:r>
            <w:r>
              <w:rPr>
                <w:rFonts w:hint="eastAsia" w:ascii="黑体" w:hAnsi="黑体" w:eastAsia="黑体"/>
                <w:sz w:val="20"/>
                <w:szCs w:val="18"/>
              </w:rPr>
              <w:t>招生</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w:t>
            </w:r>
            <w:r>
              <w:rPr>
                <w:rFonts w:ascii="仿宋_GB2312" w:hAnsi="楷体" w:eastAsia="仿宋_GB2312"/>
                <w:sz w:val="20"/>
                <w:szCs w:val="18"/>
              </w:rPr>
              <w:t>大类培养</w:t>
            </w:r>
            <w:r>
              <w:rPr>
                <w:rFonts w:hint="eastAsia" w:ascii="仿宋_GB2312" w:hAnsi="楷体" w:eastAsia="仿宋_GB2312"/>
                <w:sz w:val="20"/>
                <w:szCs w:val="18"/>
              </w:rPr>
              <w:t>招生</w:t>
            </w:r>
            <w:r>
              <w:rPr>
                <w:rFonts w:ascii="仿宋_GB2312" w:hAnsi="楷体" w:eastAsia="仿宋_GB2312"/>
                <w:sz w:val="20"/>
                <w:szCs w:val="18"/>
              </w:rPr>
              <w:t>各专业的分流</w:t>
            </w:r>
            <w:r>
              <w:rPr>
                <w:rFonts w:hint="eastAsia" w:ascii="仿宋_GB2312" w:hAnsi="楷体" w:eastAsia="仿宋_GB2312"/>
                <w:sz w:val="20"/>
                <w:szCs w:val="18"/>
              </w:rPr>
              <w:t>前</w:t>
            </w:r>
            <w:r>
              <w:rPr>
                <w:rFonts w:ascii="仿宋_GB2312" w:hAnsi="楷体" w:eastAsia="仿宋_GB2312"/>
                <w:sz w:val="20"/>
                <w:szCs w:val="18"/>
              </w:rPr>
              <w:t>和分流</w:t>
            </w:r>
            <w:r>
              <w:rPr>
                <w:rFonts w:hint="eastAsia" w:ascii="仿宋_GB2312" w:hAnsi="楷体" w:eastAsia="仿宋_GB2312"/>
                <w:sz w:val="20"/>
                <w:szCs w:val="18"/>
              </w:rPr>
              <w:t>后</w:t>
            </w:r>
            <w:r>
              <w:rPr>
                <w:rFonts w:ascii="仿宋_GB2312" w:hAnsi="楷体" w:eastAsia="仿宋_GB2312"/>
                <w:sz w:val="20"/>
                <w:szCs w:val="18"/>
              </w:rPr>
              <w:t>课程学期</w:t>
            </w:r>
            <w:r>
              <w:rPr>
                <w:rFonts w:hint="eastAsia" w:ascii="仿宋_GB2312" w:hAnsi="楷体" w:eastAsia="仿宋_GB2312"/>
                <w:sz w:val="20"/>
                <w:szCs w:val="18"/>
              </w:rPr>
              <w:t>是否统一。</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2.</w:t>
            </w:r>
            <w:r>
              <w:rPr>
                <w:rFonts w:ascii="仿宋_GB2312" w:hAnsi="楷体" w:eastAsia="仿宋_GB2312"/>
                <w:sz w:val="20"/>
                <w:szCs w:val="18"/>
              </w:rPr>
              <w:t>大类培养</w:t>
            </w:r>
            <w:r>
              <w:rPr>
                <w:rFonts w:hint="eastAsia" w:ascii="仿宋_GB2312" w:hAnsi="楷体" w:eastAsia="仿宋_GB2312"/>
                <w:sz w:val="20"/>
                <w:szCs w:val="18"/>
              </w:rPr>
              <w:t>招生</w:t>
            </w:r>
            <w:r>
              <w:rPr>
                <w:rFonts w:ascii="仿宋_GB2312" w:hAnsi="楷体" w:eastAsia="仿宋_GB2312"/>
                <w:sz w:val="20"/>
                <w:szCs w:val="18"/>
              </w:rPr>
              <w:t>各专业的分流</w:t>
            </w:r>
            <w:r>
              <w:rPr>
                <w:rFonts w:hint="eastAsia" w:ascii="仿宋_GB2312" w:hAnsi="楷体" w:eastAsia="仿宋_GB2312"/>
                <w:sz w:val="20"/>
                <w:szCs w:val="18"/>
              </w:rPr>
              <w:t>前</w:t>
            </w:r>
            <w:r>
              <w:rPr>
                <w:rFonts w:ascii="仿宋_GB2312" w:hAnsi="楷体" w:eastAsia="仿宋_GB2312"/>
                <w:sz w:val="20"/>
                <w:szCs w:val="18"/>
              </w:rPr>
              <w:t>和分流</w:t>
            </w:r>
            <w:r>
              <w:rPr>
                <w:rFonts w:hint="eastAsia" w:ascii="仿宋_GB2312" w:hAnsi="楷体" w:eastAsia="仿宋_GB2312"/>
                <w:sz w:val="20"/>
                <w:szCs w:val="18"/>
              </w:rPr>
              <w:t>后</w:t>
            </w:r>
            <w:r>
              <w:rPr>
                <w:rFonts w:ascii="仿宋_GB2312" w:hAnsi="楷体" w:eastAsia="仿宋_GB2312"/>
                <w:sz w:val="20"/>
                <w:szCs w:val="18"/>
              </w:rPr>
              <w:t>课程</w:t>
            </w:r>
            <w:r>
              <w:rPr>
                <w:rFonts w:hint="eastAsia" w:ascii="仿宋_GB2312" w:hAnsi="楷体" w:eastAsia="仿宋_GB2312"/>
                <w:sz w:val="20"/>
                <w:szCs w:val="18"/>
              </w:rPr>
              <w:t>学分是否统一。</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3.</w:t>
            </w:r>
            <w:r>
              <w:rPr>
                <w:rFonts w:ascii="仿宋_GB2312" w:hAnsi="楷体" w:eastAsia="仿宋_GB2312"/>
                <w:sz w:val="20"/>
                <w:szCs w:val="18"/>
              </w:rPr>
              <w:t>大类培养</w:t>
            </w:r>
            <w:r>
              <w:rPr>
                <w:rFonts w:hint="eastAsia" w:ascii="仿宋_GB2312" w:hAnsi="楷体" w:eastAsia="仿宋_GB2312"/>
                <w:sz w:val="20"/>
                <w:szCs w:val="18"/>
              </w:rPr>
              <w:t>招生</w:t>
            </w:r>
            <w:r>
              <w:rPr>
                <w:rFonts w:ascii="仿宋_GB2312" w:hAnsi="楷体" w:eastAsia="仿宋_GB2312"/>
                <w:sz w:val="20"/>
                <w:szCs w:val="18"/>
              </w:rPr>
              <w:t>各专业的分流</w:t>
            </w:r>
            <w:r>
              <w:rPr>
                <w:rFonts w:hint="eastAsia" w:ascii="仿宋_GB2312" w:hAnsi="楷体" w:eastAsia="仿宋_GB2312"/>
                <w:sz w:val="20"/>
                <w:szCs w:val="18"/>
              </w:rPr>
              <w:t>前</w:t>
            </w:r>
            <w:r>
              <w:rPr>
                <w:rFonts w:ascii="仿宋_GB2312" w:hAnsi="楷体" w:eastAsia="仿宋_GB2312"/>
                <w:sz w:val="20"/>
                <w:szCs w:val="18"/>
              </w:rPr>
              <w:t>和分流</w:t>
            </w:r>
            <w:r>
              <w:rPr>
                <w:rFonts w:hint="eastAsia" w:ascii="仿宋_GB2312" w:hAnsi="楷体" w:eastAsia="仿宋_GB2312"/>
                <w:sz w:val="20"/>
                <w:szCs w:val="18"/>
              </w:rPr>
              <w:t>后</w:t>
            </w:r>
            <w:r>
              <w:rPr>
                <w:rFonts w:ascii="仿宋_GB2312" w:hAnsi="楷体" w:eastAsia="仿宋_GB2312"/>
                <w:sz w:val="20"/>
                <w:szCs w:val="18"/>
              </w:rPr>
              <w:t>课程</w:t>
            </w:r>
            <w:r>
              <w:rPr>
                <w:rFonts w:hint="eastAsia" w:ascii="仿宋_GB2312" w:hAnsi="楷体" w:eastAsia="仿宋_GB2312"/>
                <w:sz w:val="20"/>
                <w:szCs w:val="18"/>
              </w:rPr>
              <w:t>是否</w:t>
            </w:r>
            <w:r>
              <w:rPr>
                <w:rFonts w:ascii="仿宋_GB2312" w:hAnsi="楷体" w:eastAsia="仿宋_GB2312"/>
                <w:sz w:val="20"/>
                <w:szCs w:val="18"/>
              </w:rPr>
              <w:t>重复设置。</w:t>
            </w:r>
          </w:p>
        </w:tc>
        <w:tc>
          <w:tcPr>
            <w:tcW w:w="2267" w:type="dxa"/>
            <w:vAlign w:val="center"/>
          </w:tcPr>
          <w:p>
            <w:pPr>
              <w:autoSpaceDE w:val="0"/>
              <w:autoSpaceDN w:val="0"/>
              <w:adjustRightInd w:val="0"/>
              <w:jc w:val="center"/>
              <w:rPr>
                <w:rFonts w:hint="eastAsia" w:ascii="仿宋_GB2312" w:hAnsi="楷体" w:eastAsia="仿宋_GB2312"/>
                <w:sz w:val="20"/>
                <w:szCs w:val="18"/>
                <w:lang w:val="en-US" w:eastAsia="zh-CN"/>
              </w:rPr>
            </w:pPr>
            <w:r>
              <w:rPr>
                <w:rFonts w:hint="eastAsia" w:ascii="仿宋_GB2312" w:hAnsi="楷体" w:eastAsia="仿宋_GB2312"/>
                <w:sz w:val="20"/>
                <w:szCs w:val="18"/>
                <w:lang w:val="en-US" w:eastAsia="zh-CN"/>
              </w:rPr>
              <w:t>不涉及</w:t>
            </w:r>
          </w:p>
        </w:tc>
        <w:tc>
          <w:tcPr>
            <w:tcW w:w="863" w:type="dxa"/>
            <w:vAlign w:val="center"/>
          </w:tcPr>
          <w:p>
            <w:pPr>
              <w:autoSpaceDE w:val="0"/>
              <w:autoSpaceDN w:val="0"/>
              <w:adjustRightInd w:val="0"/>
              <w:jc w:val="center"/>
              <w:rPr>
                <w:rFonts w:hint="eastAsia" w:ascii="仿宋_GB2312" w:hAnsi="楷体" w:eastAsia="仿宋_GB2312"/>
                <w:sz w:val="20"/>
                <w:szCs w:val="18"/>
                <w:lang w:eastAsia="zh-CN"/>
              </w:rPr>
            </w:pPr>
            <w:r>
              <w:rPr>
                <w:rFonts w:hint="eastAsia" w:ascii="仿宋_GB2312" w:hAnsi="楷体" w:eastAsia="仿宋_GB2312"/>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utoSpaceDE w:val="0"/>
              <w:autoSpaceDN w:val="0"/>
              <w:adjustRightInd w:val="0"/>
              <w:jc w:val="center"/>
              <w:rPr>
                <w:rFonts w:ascii="黑体" w:hAnsi="黑体" w:eastAsia="黑体"/>
                <w:sz w:val="20"/>
                <w:szCs w:val="18"/>
              </w:rPr>
            </w:pPr>
            <w:r>
              <w:rPr>
                <w:rFonts w:hint="eastAsia" w:ascii="黑体" w:hAnsi="黑体" w:eastAsia="黑体"/>
                <w:sz w:val="20"/>
                <w:szCs w:val="18"/>
              </w:rPr>
              <w:t>中</w:t>
            </w:r>
            <w:r>
              <w:rPr>
                <w:rFonts w:ascii="黑体" w:hAnsi="黑体" w:eastAsia="黑体"/>
                <w:sz w:val="20"/>
                <w:szCs w:val="18"/>
              </w:rPr>
              <w:t>外合作</w:t>
            </w:r>
          </w:p>
        </w:tc>
        <w:tc>
          <w:tcPr>
            <w:tcW w:w="4395" w:type="dxa"/>
          </w:tcPr>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1.引进的外方课程和专业核心课程应当占中外合作办学项目全部课程和核心课程的三分之一以上。</w:t>
            </w:r>
          </w:p>
          <w:p>
            <w:pPr>
              <w:autoSpaceDE w:val="0"/>
              <w:autoSpaceDN w:val="0"/>
              <w:adjustRightInd w:val="0"/>
              <w:jc w:val="left"/>
              <w:rPr>
                <w:rFonts w:ascii="仿宋_GB2312" w:hAnsi="楷体" w:eastAsia="仿宋_GB2312"/>
                <w:sz w:val="20"/>
                <w:szCs w:val="18"/>
              </w:rPr>
            </w:pPr>
            <w:r>
              <w:rPr>
                <w:rFonts w:hint="eastAsia" w:ascii="仿宋_GB2312" w:hAnsi="楷体" w:eastAsia="仿宋_GB2312"/>
                <w:sz w:val="20"/>
                <w:szCs w:val="18"/>
              </w:rPr>
              <w:t>2.外国教育机构教师担负的专业核心课程的门数和教学时数应当占中外合作办学项目全部课程和全部教学时数的三分之一以上。</w:t>
            </w:r>
          </w:p>
        </w:tc>
        <w:tc>
          <w:tcPr>
            <w:tcW w:w="2267"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val="en-US" w:eastAsia="zh-CN"/>
              </w:rPr>
              <w:t>不涉及</w:t>
            </w:r>
          </w:p>
        </w:tc>
        <w:tc>
          <w:tcPr>
            <w:tcW w:w="863" w:type="dxa"/>
            <w:vAlign w:val="center"/>
          </w:tcPr>
          <w:p>
            <w:pPr>
              <w:autoSpaceDE w:val="0"/>
              <w:autoSpaceDN w:val="0"/>
              <w:adjustRightInd w:val="0"/>
              <w:jc w:val="center"/>
              <w:rPr>
                <w:rFonts w:hint="eastAsia" w:ascii="仿宋_GB2312" w:hAnsi="楷体" w:eastAsia="仿宋_GB2312" w:cs="Times New Roman"/>
                <w:kern w:val="2"/>
                <w:sz w:val="20"/>
                <w:szCs w:val="18"/>
                <w:lang w:val="en-US" w:eastAsia="zh-CN" w:bidi="ar-SA"/>
              </w:rPr>
            </w:pPr>
            <w:r>
              <w:rPr>
                <w:rFonts w:hint="eastAsia" w:ascii="仿宋_GB2312" w:hAnsi="楷体" w:eastAsia="仿宋_GB2312"/>
                <w:sz w:val="20"/>
                <w:szCs w:val="18"/>
                <w:lang w:eastAsia="zh-CN"/>
              </w:rPr>
              <w:t>——</w:t>
            </w:r>
          </w:p>
        </w:tc>
      </w:tr>
    </w:tbl>
    <w:p>
      <w:pPr>
        <w:widowControl/>
        <w:jc w:val="left"/>
        <w:rPr>
          <w:bCs/>
          <w:sz w:val="18"/>
          <w:szCs w:val="18"/>
        </w:rPr>
      </w:pPr>
      <w:r>
        <w:rPr>
          <w:rFonts w:hint="eastAsia"/>
          <w:bCs/>
          <w:sz w:val="18"/>
          <w:szCs w:val="18"/>
        </w:rPr>
        <w:t>备注</w:t>
      </w:r>
      <w:r>
        <w:rPr>
          <w:bCs/>
          <w:sz w:val="18"/>
          <w:szCs w:val="18"/>
        </w:rPr>
        <w:t>：专业可根据《</w:t>
      </w:r>
      <w:r>
        <w:rPr>
          <w:rFonts w:hint="eastAsia"/>
          <w:bCs/>
          <w:sz w:val="18"/>
          <w:szCs w:val="18"/>
        </w:rPr>
        <w:t>修订</w:t>
      </w:r>
      <w:r>
        <w:rPr>
          <w:bCs/>
          <w:sz w:val="18"/>
          <w:szCs w:val="18"/>
        </w:rPr>
        <w:t>指导意见》</w:t>
      </w:r>
      <w:r>
        <w:rPr>
          <w:rFonts w:hint="eastAsia"/>
          <w:bCs/>
          <w:sz w:val="18"/>
          <w:szCs w:val="18"/>
        </w:rPr>
        <w:t>和</w:t>
      </w:r>
      <w:r>
        <w:rPr>
          <w:bCs/>
          <w:sz w:val="18"/>
          <w:szCs w:val="18"/>
        </w:rPr>
        <w:t>学院专业情况进行细化调整。</w:t>
      </w:r>
    </w:p>
    <w:p>
      <w:pPr>
        <w:autoSpaceDE w:val="0"/>
        <w:autoSpaceDN w:val="0"/>
        <w:adjustRightInd w:val="0"/>
        <w:spacing w:line="360" w:lineRule="auto"/>
        <w:jc w:val="left"/>
        <w:rPr>
          <w:rFonts w:ascii="仿宋" w:hAnsi="仿宋" w:eastAsia="仿宋" w:cs="FZXBSJW--GB1-0"/>
          <w:kern w:val="0"/>
          <w:szCs w:val="32"/>
        </w:rPr>
      </w:pPr>
      <w:r>
        <w:rPr>
          <w:rFonts w:hint="eastAsia" w:ascii="仿宋" w:hAnsi="仿宋" w:eastAsia="仿宋" w:cs="FZXBSJW--GB1-0"/>
          <w:kern w:val="0"/>
          <w:szCs w:val="32"/>
        </w:rPr>
        <w:t>方案撰稿人：</w:t>
      </w:r>
      <w:r>
        <w:rPr>
          <w:rFonts w:hint="eastAsia" w:ascii="仿宋" w:hAnsi="仿宋" w:eastAsia="仿宋" w:cs="FZXBSJW--GB1-0"/>
          <w:kern w:val="0"/>
          <w:szCs w:val="32"/>
          <w:lang w:val="en-US" w:eastAsia="zh-CN"/>
        </w:rPr>
        <w:t>李岩</w:t>
      </w:r>
      <w:r>
        <w:rPr>
          <w:rFonts w:ascii="仿宋" w:hAnsi="仿宋" w:eastAsia="仿宋" w:cs="FZXBSJW--GB1-0"/>
          <w:kern w:val="0"/>
          <w:szCs w:val="32"/>
        </w:rPr>
        <w:t xml:space="preserve">          </w:t>
      </w:r>
      <w:r>
        <w:rPr>
          <w:rFonts w:hint="eastAsia" w:ascii="仿宋" w:hAnsi="仿宋" w:eastAsia="仿宋" w:cs="FZXBSJW--GB1-0"/>
          <w:kern w:val="0"/>
          <w:szCs w:val="32"/>
        </w:rPr>
        <w:t xml:space="preserve">  专业主任（签字）：  </w:t>
      </w:r>
    </w:p>
    <w:p>
      <w:pPr>
        <w:autoSpaceDE w:val="0"/>
        <w:autoSpaceDN w:val="0"/>
        <w:adjustRightInd w:val="0"/>
        <w:spacing w:line="360" w:lineRule="auto"/>
        <w:jc w:val="left"/>
        <w:rPr>
          <w:rFonts w:ascii="楷体" w:hAnsi="楷体" w:eastAsia="楷体"/>
          <w:sz w:val="32"/>
          <w:szCs w:val="32"/>
        </w:rPr>
      </w:pPr>
      <w:r>
        <w:rPr>
          <w:rFonts w:hint="eastAsia" w:ascii="仿宋" w:hAnsi="仿宋" w:eastAsia="仿宋" w:cs="FZXBSJW--GB1-0"/>
          <w:kern w:val="0"/>
          <w:szCs w:val="32"/>
        </w:rPr>
        <w:t>教学</w:t>
      </w:r>
      <w:r>
        <w:rPr>
          <w:rFonts w:ascii="仿宋" w:hAnsi="仿宋" w:eastAsia="仿宋" w:cs="FZXBSJW--GB1-0"/>
          <w:kern w:val="0"/>
          <w:szCs w:val="32"/>
        </w:rPr>
        <w:t>院长：</w:t>
      </w:r>
      <w:r>
        <w:rPr>
          <w:rFonts w:hint="eastAsia" w:ascii="仿宋" w:hAnsi="仿宋" w:eastAsia="仿宋" w:cs="FZXBSJW--GB1-0"/>
          <w:kern w:val="0"/>
          <w:szCs w:val="32"/>
        </w:rPr>
        <w:t xml:space="preserve"> </w:t>
      </w:r>
      <w:r>
        <w:rPr>
          <w:rFonts w:hint="eastAsia" w:ascii="仿宋" w:hAnsi="仿宋" w:eastAsia="仿宋" w:cs="FZXBSJW--GB1-0"/>
          <w:kern w:val="0"/>
          <w:szCs w:val="32"/>
          <w:lang w:val="en-US" w:eastAsia="zh-CN"/>
        </w:rPr>
        <w:t>鲍印广</w:t>
      </w:r>
      <w:r>
        <w:rPr>
          <w:rFonts w:ascii="仿宋" w:hAnsi="仿宋" w:eastAsia="仿宋" w:cs="FZXBSJW--GB1-0"/>
          <w:kern w:val="0"/>
          <w:szCs w:val="32"/>
        </w:rPr>
        <w:t xml:space="preserve">          </w:t>
      </w:r>
      <w:r>
        <w:rPr>
          <w:rFonts w:hint="eastAsia" w:ascii="仿宋" w:hAnsi="仿宋" w:eastAsia="仿宋" w:cs="FZXBSJW--GB1-0"/>
          <w:kern w:val="0"/>
          <w:szCs w:val="32"/>
        </w:rPr>
        <w:t xml:space="preserve">学院教授委员会主任（签字）：        </w:t>
      </w:r>
    </w:p>
    <w:p>
      <w:pPr>
        <w:autoSpaceDE w:val="0"/>
        <w:autoSpaceDN w:val="0"/>
        <w:adjustRightInd w:val="0"/>
        <w:spacing w:after="190" w:afterLines="50" w:line="560" w:lineRule="exact"/>
        <w:jc w:val="center"/>
        <w:rPr>
          <w:rFonts w:ascii="楷体" w:hAnsi="楷体" w:eastAsia="楷体"/>
          <w:sz w:val="32"/>
          <w:szCs w:val="32"/>
        </w:rPr>
        <w:sectPr>
          <w:pgSz w:w="11906" w:h="16838"/>
          <w:pgMar w:top="1440" w:right="1800" w:bottom="1440" w:left="1800" w:header="851" w:footer="992" w:gutter="0"/>
          <w:cols w:space="425" w:num="1"/>
          <w:docGrid w:type="lines" w:linePitch="381" w:charSpace="0"/>
        </w:sectPr>
      </w:pPr>
    </w:p>
    <w:p>
      <w:pPr>
        <w:autoSpaceDE w:val="0"/>
        <w:autoSpaceDN w:val="0"/>
        <w:adjustRightInd w:val="0"/>
        <w:spacing w:after="190" w:afterLines="50" w:line="560" w:lineRule="exact"/>
        <w:jc w:val="center"/>
        <w:rPr>
          <w:rFonts w:ascii="楷体" w:hAnsi="楷体" w:eastAsia="楷体"/>
          <w:sz w:val="32"/>
          <w:szCs w:val="32"/>
        </w:rPr>
      </w:pPr>
      <w:r>
        <w:rPr>
          <w:rFonts w:hint="eastAsia" w:ascii="楷体" w:hAnsi="楷体" w:eastAsia="楷体"/>
          <w:sz w:val="32"/>
          <w:szCs w:val="32"/>
          <w:lang w:val="en-US" w:eastAsia="zh-CN"/>
        </w:rPr>
        <w:t>种子科学与工程</w:t>
      </w:r>
      <w:r>
        <w:rPr>
          <w:rFonts w:ascii="楷体" w:hAnsi="楷体" w:eastAsia="楷体"/>
          <w:sz w:val="32"/>
          <w:szCs w:val="32"/>
        </w:rPr>
        <w:t>专业人才培养方案修订工作组</w:t>
      </w:r>
      <w:r>
        <w:rPr>
          <w:rFonts w:hint="eastAsia" w:ascii="楷体" w:hAnsi="楷体" w:eastAsia="楷体"/>
          <w:sz w:val="32"/>
          <w:szCs w:val="32"/>
        </w:rPr>
        <w:t>成员</w:t>
      </w:r>
      <w:r>
        <w:rPr>
          <w:rFonts w:ascii="楷体" w:hAnsi="楷体" w:eastAsia="楷体"/>
          <w:sz w:val="32"/>
          <w:szCs w:val="32"/>
        </w:rPr>
        <w:t>表</w:t>
      </w:r>
    </w:p>
    <w:tbl>
      <w:tblPr>
        <w:tblStyle w:val="9"/>
        <w:tblpPr w:leftFromText="180" w:rightFromText="180" w:vertAnchor="text" w:horzAnchor="margin" w:tblpXSpec="center" w:tblpY="236"/>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69"/>
        <w:gridCol w:w="985"/>
        <w:gridCol w:w="977"/>
        <w:gridCol w:w="986"/>
        <w:gridCol w:w="1191"/>
        <w:gridCol w:w="93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序号</w:t>
            </w:r>
          </w:p>
        </w:tc>
        <w:tc>
          <w:tcPr>
            <w:tcW w:w="969"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成员分工</w:t>
            </w:r>
          </w:p>
        </w:tc>
        <w:tc>
          <w:tcPr>
            <w:tcW w:w="985"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姓名</w:t>
            </w:r>
          </w:p>
        </w:tc>
        <w:tc>
          <w:tcPr>
            <w:tcW w:w="977"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学历</w:t>
            </w:r>
          </w:p>
        </w:tc>
        <w:tc>
          <w:tcPr>
            <w:tcW w:w="986"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职称</w:t>
            </w:r>
          </w:p>
        </w:tc>
        <w:tc>
          <w:tcPr>
            <w:tcW w:w="1191"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职务</w:t>
            </w:r>
          </w:p>
        </w:tc>
        <w:tc>
          <w:tcPr>
            <w:tcW w:w="938"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单位</w:t>
            </w:r>
          </w:p>
        </w:tc>
        <w:tc>
          <w:tcPr>
            <w:tcW w:w="1925"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修订主要任务分工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1</w:t>
            </w:r>
          </w:p>
        </w:tc>
        <w:tc>
          <w:tcPr>
            <w:tcW w:w="969"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组</w:t>
            </w:r>
            <w:r>
              <w:rPr>
                <w:rFonts w:hint="eastAsia" w:ascii="Times New Roman" w:hAnsi="Times New Roman"/>
                <w:bCs/>
                <w:color w:val="000000" w:themeColor="text1"/>
                <w:sz w:val="18"/>
                <w:szCs w:val="18"/>
                <w14:textFill>
                  <w14:solidFill>
                    <w14:schemeClr w14:val="tx1"/>
                  </w14:solidFill>
                </w14:textFill>
              </w:rPr>
              <w:t xml:space="preserve"> </w:t>
            </w:r>
            <w:r>
              <w:rPr>
                <w:rFonts w:ascii="Times New Roman" w:hAnsi="Times New Roman"/>
                <w:bCs/>
                <w:color w:val="000000" w:themeColor="text1"/>
                <w:sz w:val="18"/>
                <w:szCs w:val="18"/>
                <w14:textFill>
                  <w14:solidFill>
                    <w14:schemeClr w14:val="tx1"/>
                  </w14:solidFill>
                </w14:textFill>
              </w:rPr>
              <w:t xml:space="preserve"> 长</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孔令让</w:t>
            </w:r>
          </w:p>
        </w:tc>
        <w:tc>
          <w:tcPr>
            <w:tcW w:w="977" w:type="dxa"/>
            <w:shd w:val="clear" w:color="auto" w:fill="auto"/>
            <w:vAlign w:val="center"/>
          </w:tcPr>
          <w:p>
            <w:pPr>
              <w:jc w:val="center"/>
              <w:rPr>
                <w:rFonts w:hint="default"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院长</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default"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2</w:t>
            </w:r>
          </w:p>
        </w:tc>
        <w:tc>
          <w:tcPr>
            <w:tcW w:w="969"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副组长</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鲍印广</w:t>
            </w:r>
          </w:p>
        </w:tc>
        <w:tc>
          <w:tcPr>
            <w:tcW w:w="977" w:type="dxa"/>
            <w:shd w:val="clear" w:color="auto" w:fill="auto"/>
            <w:vAlign w:val="center"/>
          </w:tcPr>
          <w:p>
            <w:pPr>
              <w:jc w:val="center"/>
              <w:rPr>
                <w:rFonts w:hint="default"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副院长</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default"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3</w:t>
            </w:r>
          </w:p>
        </w:tc>
        <w:tc>
          <w:tcPr>
            <w:tcW w:w="969"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副组长</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lang w:val="en-US" w:eastAsia="zh-CN"/>
                <w14:textFill>
                  <w14:solidFill>
                    <w14:schemeClr w14:val="tx1"/>
                  </w14:solidFill>
                </w14:textFill>
              </w:rPr>
              <w:t>李 岩</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专业主任</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调研，初步方案拟订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4</w:t>
            </w:r>
          </w:p>
        </w:tc>
        <w:tc>
          <w:tcPr>
            <w:tcW w:w="969"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spacing w:line="5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孙爱清</w:t>
            </w:r>
          </w:p>
        </w:tc>
        <w:tc>
          <w:tcPr>
            <w:tcW w:w="977"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博士</w:t>
            </w:r>
          </w:p>
        </w:tc>
        <w:tc>
          <w:tcPr>
            <w:tcW w:w="986"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副教授</w:t>
            </w:r>
          </w:p>
        </w:tc>
        <w:tc>
          <w:tcPr>
            <w:tcW w:w="1191" w:type="dxa"/>
            <w:shd w:val="clear" w:color="auto" w:fill="auto"/>
            <w:vAlign w:val="center"/>
          </w:tcPr>
          <w:p>
            <w:pPr>
              <w:spacing w:line="5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专业副主任</w:t>
            </w:r>
          </w:p>
        </w:tc>
        <w:tc>
          <w:tcPr>
            <w:tcW w:w="938"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农学院</w:t>
            </w:r>
          </w:p>
        </w:tc>
        <w:tc>
          <w:tcPr>
            <w:tcW w:w="1925" w:type="dxa"/>
            <w:shd w:val="clear" w:color="auto" w:fill="auto"/>
            <w:vAlign w:val="center"/>
          </w:tcPr>
          <w:p>
            <w:pPr>
              <w:spacing w:line="520" w:lineRule="exact"/>
              <w:jc w:val="center"/>
              <w:rPr>
                <w:rFonts w:hint="eastAsia" w:ascii="宋体" w:hAnsi="宋体" w:eastAsia="宋体" w:cs="宋体"/>
                <w:sz w:val="18"/>
                <w:szCs w:val="18"/>
              </w:rPr>
            </w:pPr>
            <w:r>
              <w:rPr>
                <w:rFonts w:hint="eastAsia" w:ascii="Times New Roman" w:hAnsi="Times New Roman"/>
                <w:bCs/>
                <w:color w:val="000000" w:themeColor="text1"/>
                <w:sz w:val="18"/>
                <w:szCs w:val="18"/>
                <w14:textFill>
                  <w14:solidFill>
                    <w14:schemeClr w14:val="tx1"/>
                  </w14:solidFill>
                </w14:textFill>
              </w:rPr>
              <w:t>调研，初步方案拟订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5</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张吉旺</w:t>
            </w:r>
          </w:p>
        </w:tc>
        <w:tc>
          <w:tcPr>
            <w:tcW w:w="977"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副院长</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6</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李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涛</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硕士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副教授</w:t>
            </w:r>
          </w:p>
        </w:tc>
        <w:tc>
          <w:tcPr>
            <w:tcW w:w="1191"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副书记</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7</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张春庆</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8</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宋宪亮</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院督导组</w:t>
            </w:r>
          </w:p>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组长</w:t>
            </w:r>
          </w:p>
        </w:tc>
        <w:tc>
          <w:tcPr>
            <w:tcW w:w="938"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9</w:t>
            </w:r>
          </w:p>
        </w:tc>
        <w:tc>
          <w:tcPr>
            <w:tcW w:w="969"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李向东</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调研、讨论、修改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ascii="仿宋" w:hAnsi="仿宋" w:eastAsia="仿宋"/>
                <w:sz w:val="24"/>
                <w:szCs w:val="28"/>
              </w:rPr>
            </w:pPr>
            <w:r>
              <w:rPr>
                <w:rFonts w:hint="eastAsia" w:ascii="仿宋" w:hAnsi="仿宋" w:eastAsia="仿宋"/>
                <w:sz w:val="24"/>
                <w:szCs w:val="28"/>
              </w:rPr>
              <w:t>10</w:t>
            </w:r>
          </w:p>
        </w:tc>
        <w:tc>
          <w:tcPr>
            <w:tcW w:w="969" w:type="dxa"/>
            <w:shd w:val="clear" w:color="auto" w:fill="auto"/>
            <w:vAlign w:val="center"/>
          </w:tcPr>
          <w:p>
            <w:pPr>
              <w:jc w:val="center"/>
              <w:rPr>
                <w:rFonts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李兴锋</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p>
        </w:tc>
        <w:tc>
          <w:tcPr>
            <w:tcW w:w="938" w:type="dxa"/>
            <w:shd w:val="clear" w:color="auto" w:fill="auto"/>
            <w:vAlign w:val="center"/>
          </w:tcPr>
          <w:p>
            <w:pPr>
              <w:jc w:val="center"/>
              <w:rPr>
                <w:rFonts w:hint="eastAsia"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遗传育种方向课程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11</w:t>
            </w:r>
          </w:p>
        </w:tc>
        <w:tc>
          <w:tcPr>
            <w:tcW w:w="969" w:type="dxa"/>
            <w:shd w:val="clear" w:color="auto" w:fill="auto"/>
            <w:vAlign w:val="center"/>
          </w:tcPr>
          <w:p>
            <w:pPr>
              <w:jc w:val="center"/>
              <w:rPr>
                <w:rFonts w:ascii="Times New Roman" w:hAnsi="Times New Roman" w:eastAsia="仿宋"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刘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鹏</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博士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教授</w:t>
            </w:r>
          </w:p>
        </w:tc>
        <w:tc>
          <w:tcPr>
            <w:tcW w:w="1191"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spacing w:line="5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植物生产方向课程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12</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仵允锋</w:t>
            </w:r>
          </w:p>
        </w:tc>
        <w:tc>
          <w:tcPr>
            <w:tcW w:w="977"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学士</w:t>
            </w:r>
          </w:p>
        </w:tc>
        <w:tc>
          <w:tcPr>
            <w:tcW w:w="986"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p>
        </w:tc>
        <w:tc>
          <w:tcPr>
            <w:tcW w:w="1191"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教学秘书</w:t>
            </w:r>
          </w:p>
        </w:tc>
        <w:tc>
          <w:tcPr>
            <w:tcW w:w="938"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农学院</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整体统筹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13</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顾日良</w:t>
            </w:r>
          </w:p>
        </w:tc>
        <w:tc>
          <w:tcPr>
            <w:tcW w:w="977" w:type="dxa"/>
            <w:shd w:val="clear" w:color="auto" w:fill="auto"/>
            <w:vAlign w:val="center"/>
          </w:tcPr>
          <w:p>
            <w:pPr>
              <w:spacing w:line="5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博士</w:t>
            </w:r>
          </w:p>
        </w:tc>
        <w:tc>
          <w:tcPr>
            <w:tcW w:w="986"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教授</w:t>
            </w:r>
          </w:p>
        </w:tc>
        <w:tc>
          <w:tcPr>
            <w:tcW w:w="1191" w:type="dxa"/>
            <w:shd w:val="clear" w:color="auto" w:fill="auto"/>
            <w:vAlign w:val="center"/>
          </w:tcPr>
          <w:p>
            <w:pPr>
              <w:spacing w:line="520" w:lineRule="exact"/>
              <w:jc w:val="center"/>
              <w:rPr>
                <w:rFonts w:hint="eastAsia" w:ascii="宋体" w:hAnsi="宋体" w:eastAsia="宋体" w:cs="宋体"/>
                <w:sz w:val="18"/>
                <w:szCs w:val="18"/>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中国农业大学</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3" w:type="dxa"/>
            <w:shd w:val="clear" w:color="auto" w:fill="auto"/>
            <w:vAlign w:val="center"/>
          </w:tcPr>
          <w:p>
            <w:pPr>
              <w:spacing w:line="520" w:lineRule="exact"/>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14</w:t>
            </w:r>
          </w:p>
        </w:tc>
        <w:tc>
          <w:tcPr>
            <w:tcW w:w="969" w:type="dxa"/>
            <w:shd w:val="clear" w:color="auto" w:fill="auto"/>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 xml:space="preserve">成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员</w:t>
            </w:r>
          </w:p>
        </w:tc>
        <w:tc>
          <w:tcPr>
            <w:tcW w:w="985"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刘宁</w:t>
            </w:r>
          </w:p>
        </w:tc>
        <w:tc>
          <w:tcPr>
            <w:tcW w:w="977" w:type="dxa"/>
            <w:shd w:val="clear" w:color="auto" w:fill="auto"/>
            <w:vAlign w:val="center"/>
          </w:tcPr>
          <w:p>
            <w:pPr>
              <w:spacing w:line="5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硕士</w:t>
            </w:r>
          </w:p>
        </w:tc>
        <w:tc>
          <w:tcPr>
            <w:tcW w:w="986" w:type="dxa"/>
            <w:shd w:val="clear" w:color="auto" w:fill="auto"/>
            <w:vAlign w:val="center"/>
          </w:tcPr>
          <w:p>
            <w:pPr>
              <w:spacing w:line="5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研究员</w:t>
            </w:r>
          </w:p>
        </w:tc>
        <w:tc>
          <w:tcPr>
            <w:tcW w:w="1191" w:type="dxa"/>
            <w:shd w:val="clear" w:color="auto" w:fill="auto"/>
            <w:vAlign w:val="center"/>
          </w:tcPr>
          <w:p>
            <w:pPr>
              <w:spacing w:line="520" w:lineRule="exact"/>
              <w:jc w:val="center"/>
              <w:rPr>
                <w:rFonts w:hint="eastAsia" w:ascii="宋体" w:hAnsi="宋体" w:eastAsia="宋体" w:cs="宋体"/>
                <w:sz w:val="18"/>
                <w:szCs w:val="18"/>
              </w:rPr>
            </w:pP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山东中农天泰种业有限公司</w:t>
            </w:r>
          </w:p>
        </w:tc>
        <w:tc>
          <w:tcPr>
            <w:tcW w:w="1925" w:type="dxa"/>
            <w:shd w:val="clear" w:color="auto" w:fill="auto"/>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调研，咨询</w:t>
            </w:r>
          </w:p>
        </w:tc>
      </w:tr>
    </w:tbl>
    <w:p>
      <w:pPr>
        <w:widowControl/>
        <w:rPr>
          <w:rFonts w:hint="eastAsia"/>
          <w:bCs/>
          <w:sz w:val="18"/>
          <w:szCs w:val="18"/>
        </w:rPr>
      </w:pPr>
      <w:r>
        <w:rPr>
          <w:rFonts w:hint="eastAsia"/>
          <w:bCs/>
          <w:sz w:val="18"/>
          <w:szCs w:val="18"/>
        </w:rPr>
        <w:t>备注:1.“成员分工”请填写组长、副组长、成员或秘书；2.小组成员由院长、副院长、</w:t>
      </w:r>
      <w:r>
        <w:rPr>
          <w:bCs/>
          <w:sz w:val="18"/>
          <w:szCs w:val="18"/>
        </w:rPr>
        <w:t>学</w:t>
      </w:r>
      <w:r>
        <w:rPr>
          <w:rFonts w:hint="eastAsia"/>
          <w:bCs/>
          <w:sz w:val="18"/>
          <w:szCs w:val="18"/>
        </w:rPr>
        <w:t>院</w:t>
      </w:r>
      <w:r>
        <w:rPr>
          <w:bCs/>
          <w:sz w:val="18"/>
          <w:szCs w:val="18"/>
        </w:rPr>
        <w:t>教</w:t>
      </w:r>
      <w:r>
        <w:rPr>
          <w:rFonts w:hint="eastAsia"/>
          <w:bCs/>
          <w:sz w:val="18"/>
          <w:szCs w:val="18"/>
        </w:rPr>
        <w:t>授委员</w:t>
      </w:r>
      <w:r>
        <w:rPr>
          <w:bCs/>
          <w:sz w:val="18"/>
          <w:szCs w:val="18"/>
        </w:rPr>
        <w:t>会</w:t>
      </w:r>
      <w:r>
        <w:rPr>
          <w:rFonts w:hint="eastAsia"/>
          <w:bCs/>
          <w:sz w:val="18"/>
          <w:szCs w:val="18"/>
        </w:rPr>
        <w:t>、</w:t>
      </w:r>
    </w:p>
    <w:p>
      <w:pPr>
        <w:widowControl/>
        <w:rPr>
          <w:bCs/>
          <w:sz w:val="18"/>
          <w:szCs w:val="18"/>
        </w:rPr>
      </w:pPr>
      <w:r>
        <w:rPr>
          <w:rFonts w:hint="eastAsia"/>
          <w:bCs/>
          <w:sz w:val="18"/>
          <w:szCs w:val="18"/>
        </w:rPr>
        <w:t>教研室主任、专业负责人的专业培养方案修订小组，充分调动广大教师尤其是学科带头人、核心课程主讲教师的积极性和主动性，广泛吸纳校外专家学者、毕业生、用人单位深度参与。</w:t>
      </w:r>
    </w:p>
    <w:p>
      <w:pPr>
        <w:rPr>
          <w:sz w:val="18"/>
        </w:rPr>
        <w:sectPr>
          <w:pgSz w:w="11906" w:h="16838"/>
          <w:pgMar w:top="1440" w:right="1800" w:bottom="1440" w:left="1800" w:header="851" w:footer="992" w:gutter="0"/>
          <w:cols w:space="425" w:num="1"/>
          <w:docGrid w:type="lines" w:linePitch="381" w:charSpace="0"/>
        </w:sectPr>
      </w:pPr>
    </w:p>
    <w:p>
      <w:pPr>
        <w:autoSpaceDE w:val="0"/>
        <w:autoSpaceDN w:val="0"/>
        <w:adjustRightInd w:val="0"/>
        <w:spacing w:after="190" w:afterLines="50" w:line="560" w:lineRule="exact"/>
        <w:jc w:val="center"/>
        <w:rPr>
          <w:rFonts w:ascii="楷体" w:hAnsi="楷体" w:eastAsia="楷体"/>
          <w:sz w:val="32"/>
          <w:szCs w:val="32"/>
        </w:rPr>
      </w:pPr>
      <w:r>
        <w:rPr>
          <w:rFonts w:hint="eastAsia" w:ascii="楷体" w:hAnsi="楷体" w:eastAsia="楷体"/>
          <w:sz w:val="32"/>
          <w:szCs w:val="32"/>
          <w:lang w:val="en-US" w:eastAsia="zh-CN"/>
        </w:rPr>
        <w:t>种子科学与工程</w:t>
      </w:r>
      <w:r>
        <w:rPr>
          <w:rFonts w:ascii="楷体" w:hAnsi="楷体" w:eastAsia="楷体"/>
          <w:sz w:val="32"/>
          <w:szCs w:val="32"/>
        </w:rPr>
        <w:t>专业人才培养方案修订</w:t>
      </w:r>
      <w:r>
        <w:rPr>
          <w:rFonts w:hint="eastAsia" w:ascii="楷体" w:hAnsi="楷体" w:eastAsia="楷体"/>
          <w:sz w:val="32"/>
          <w:szCs w:val="32"/>
        </w:rPr>
        <w:t>研讨会议</w:t>
      </w:r>
      <w:r>
        <w:rPr>
          <w:rFonts w:ascii="楷体" w:hAnsi="楷体" w:eastAsia="楷体"/>
          <w:sz w:val="32"/>
          <w:szCs w:val="32"/>
        </w:rPr>
        <w:t>纪要</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会议时间：</w:t>
      </w:r>
      <w:r>
        <w:rPr>
          <w:rFonts w:ascii="仿宋_GB2312" w:hAnsi="仿宋" w:eastAsia="仿宋_GB2312"/>
          <w:sz w:val="32"/>
          <w:szCs w:val="32"/>
        </w:rPr>
        <w:t>2022.3.16</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会议地点：4</w:t>
      </w:r>
      <w:r>
        <w:rPr>
          <w:rFonts w:ascii="仿宋_GB2312" w:hAnsi="仿宋" w:eastAsia="仿宋_GB2312"/>
          <w:sz w:val="32"/>
          <w:szCs w:val="32"/>
        </w:rPr>
        <w:t>#-320</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参加单位领导：崔志峰，孔令让，鲍印广</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会议参加人：各专业主任、副主任，教学系主任</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鲍印广领学《关于本科专业人才培养方案修订工作的指导意见》，并对即将进行的培养方案修订工作进行部署。</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崔志峰、孔令让对工作提出要求。</w:t>
      </w: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会议时间：2</w:t>
      </w:r>
      <w:r>
        <w:rPr>
          <w:rFonts w:ascii="仿宋_GB2312" w:hAnsi="仿宋" w:eastAsia="仿宋_GB2312"/>
          <w:sz w:val="32"/>
          <w:szCs w:val="32"/>
        </w:rPr>
        <w:t>022.8.3</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会议地点：4</w:t>
      </w:r>
      <w:r>
        <w:rPr>
          <w:rFonts w:ascii="仿宋_GB2312" w:hAnsi="仿宋" w:eastAsia="仿宋_GB2312"/>
          <w:sz w:val="32"/>
          <w:szCs w:val="32"/>
        </w:rPr>
        <w:t>#-320</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参加单位领导：鲍印广</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会议参加人：各专业主任</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会议主要内容：</w:t>
      </w:r>
    </w:p>
    <w:p>
      <w:pPr>
        <w:pStyle w:val="15"/>
        <w:keepNext w:val="0"/>
        <w:keepLines w:val="0"/>
        <w:pageBreakBefore w:val="0"/>
        <w:widowControl w:val="0"/>
        <w:numPr>
          <w:ilvl w:val="0"/>
          <w:numId w:val="4"/>
        </w:numPr>
        <w:kinsoku/>
        <w:wordWrap/>
        <w:overflowPunct/>
        <w:topLinePunct w:val="0"/>
        <w:autoSpaceDE w:val="0"/>
        <w:autoSpaceDN w:val="0"/>
        <w:bidi w:val="0"/>
        <w:adjustRightInd w:val="0"/>
        <w:snapToGrid/>
        <w:spacing w:line="560" w:lineRule="exact"/>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学习《人才培养方案修订解读》《关于2</w:t>
      </w:r>
      <w:r>
        <w:rPr>
          <w:rFonts w:ascii="仿宋_GB2312" w:hAnsi="仿宋" w:eastAsia="仿宋_GB2312"/>
          <w:sz w:val="32"/>
          <w:szCs w:val="32"/>
        </w:rPr>
        <w:t>022</w:t>
      </w:r>
      <w:r>
        <w:rPr>
          <w:rFonts w:hint="eastAsia" w:ascii="仿宋_GB2312" w:hAnsi="仿宋" w:eastAsia="仿宋_GB2312"/>
          <w:sz w:val="32"/>
          <w:szCs w:val="32"/>
        </w:rPr>
        <w:t>版本科专业人才培养方案修订工作的补充通知》。</w:t>
      </w:r>
    </w:p>
    <w:p>
      <w:pPr>
        <w:pStyle w:val="15"/>
        <w:keepNext w:val="0"/>
        <w:keepLines w:val="0"/>
        <w:pageBreakBefore w:val="0"/>
        <w:widowControl w:val="0"/>
        <w:numPr>
          <w:ilvl w:val="0"/>
          <w:numId w:val="4"/>
        </w:numPr>
        <w:kinsoku/>
        <w:wordWrap/>
        <w:overflowPunct/>
        <w:topLinePunct w:val="0"/>
        <w:autoSpaceDE w:val="0"/>
        <w:autoSpaceDN w:val="0"/>
        <w:bidi w:val="0"/>
        <w:adjustRightInd w:val="0"/>
        <w:snapToGrid/>
        <w:spacing w:line="560" w:lineRule="exact"/>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落实英语、信息检索与利用、植物学等课程设置。</w:t>
      </w:r>
    </w:p>
    <w:p>
      <w:pPr>
        <w:pStyle w:val="15"/>
        <w:keepNext w:val="0"/>
        <w:keepLines w:val="0"/>
        <w:pageBreakBefore w:val="0"/>
        <w:widowControl w:val="0"/>
        <w:numPr>
          <w:ilvl w:val="0"/>
          <w:numId w:val="4"/>
        </w:numPr>
        <w:kinsoku/>
        <w:wordWrap/>
        <w:overflowPunct/>
        <w:topLinePunct w:val="0"/>
        <w:autoSpaceDE w:val="0"/>
        <w:autoSpaceDN w:val="0"/>
        <w:bidi w:val="0"/>
        <w:adjustRightInd w:val="0"/>
        <w:snapToGrid/>
        <w:spacing w:line="560" w:lineRule="exact"/>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各专业介绍修订工作推进情况。</w:t>
      </w: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会议时间：</w:t>
      </w:r>
      <w:r>
        <w:rPr>
          <w:rFonts w:ascii="仿宋_GB2312" w:hAnsi="仿宋" w:eastAsia="仿宋_GB2312"/>
          <w:sz w:val="32"/>
          <w:szCs w:val="32"/>
        </w:rPr>
        <w:t>2022.10.3</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会议地点：线上</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参加单位领导：鲍印广</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会议参加人：教授委员会成员，各专业主任，张春庆，李向东，宋宪亮</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教授委员会成员、张春庆、李向东、宋宪亮审核各专业人才培养方案（征求意见稿），并提出修改意见。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各专业主任根据提出的修改意见，对征求意见稿进行修改。</w:t>
      </w: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会议时间：</w:t>
      </w:r>
      <w:r>
        <w:rPr>
          <w:rFonts w:ascii="仿宋_GB2312" w:hAnsi="仿宋" w:eastAsia="仿宋_GB2312"/>
          <w:sz w:val="32"/>
          <w:szCs w:val="32"/>
        </w:rPr>
        <w:t>2022.</w:t>
      </w:r>
      <w:r>
        <w:rPr>
          <w:rFonts w:hint="eastAsia" w:ascii="仿宋_GB2312" w:hAnsi="仿宋" w:eastAsia="仿宋_GB2312"/>
          <w:sz w:val="32"/>
          <w:szCs w:val="32"/>
        </w:rPr>
        <w:t>1</w:t>
      </w:r>
      <w:r>
        <w:rPr>
          <w:rFonts w:ascii="仿宋_GB2312" w:hAnsi="仿宋" w:eastAsia="仿宋_GB2312"/>
          <w:sz w:val="32"/>
          <w:szCs w:val="32"/>
        </w:rPr>
        <w:t>0.4</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会议地点：线上</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参加单位领导：鲍印广</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会议参加人：各专业主任、副主任，教学系主任</w:t>
      </w:r>
    </w:p>
    <w:p>
      <w:pPr>
        <w:autoSpaceDE w:val="0"/>
        <w:autoSpaceDN w:val="0"/>
        <w:adjustRightInd w:val="0"/>
        <w:spacing w:line="560" w:lineRule="exact"/>
        <w:rPr>
          <w:rFonts w:ascii="仿宋_GB2312" w:hAnsi="仿宋" w:eastAsia="仿宋_GB2312"/>
          <w:sz w:val="32"/>
          <w:szCs w:val="32"/>
        </w:rPr>
      </w:pPr>
      <w:r>
        <w:rPr>
          <w:rFonts w:hint="eastAsia" w:ascii="仿宋_GB2312" w:hAnsi="仿宋" w:eastAsia="仿宋_GB2312"/>
          <w:sz w:val="32"/>
          <w:szCs w:val="32"/>
        </w:rPr>
        <w:t>会议主要内容：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介绍各专业培养方案课程设置、学分变动等情况。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安排各系根据修订后的培养方案，对前期初步修订的教学大纲进一步修订完善。</w:t>
      </w:r>
    </w:p>
    <w:p>
      <w:pPr>
        <w:autoSpaceDE w:val="0"/>
        <w:autoSpaceDN w:val="0"/>
        <w:adjustRightInd w:val="0"/>
        <w:spacing w:line="560" w:lineRule="exact"/>
        <w:rPr>
          <w:rFonts w:ascii="仿宋_GB2312" w:hAnsi="仿宋" w:eastAsia="仿宋_GB2312"/>
          <w:sz w:val="32"/>
          <w:szCs w:val="32"/>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BE981"/>
    <w:multiLevelType w:val="singleLevel"/>
    <w:tmpl w:val="EA6BE981"/>
    <w:lvl w:ilvl="0" w:tentative="0">
      <w:start w:val="1"/>
      <w:numFmt w:val="decimal"/>
      <w:suff w:val="space"/>
      <w:lvlText w:val="%1."/>
      <w:lvlJc w:val="left"/>
    </w:lvl>
  </w:abstractNum>
  <w:abstractNum w:abstractNumId="1">
    <w:nsid w:val="EE4E2EF6"/>
    <w:multiLevelType w:val="singleLevel"/>
    <w:tmpl w:val="EE4E2EF6"/>
    <w:lvl w:ilvl="0" w:tentative="0">
      <w:start w:val="1"/>
      <w:numFmt w:val="decimal"/>
      <w:suff w:val="space"/>
      <w:lvlText w:val="%1."/>
      <w:lvlJc w:val="left"/>
    </w:lvl>
  </w:abstractNum>
  <w:abstractNum w:abstractNumId="2">
    <w:nsid w:val="F99BE63E"/>
    <w:multiLevelType w:val="singleLevel"/>
    <w:tmpl w:val="F99BE63E"/>
    <w:lvl w:ilvl="0" w:tentative="0">
      <w:start w:val="5"/>
      <w:numFmt w:val="chineseCounting"/>
      <w:suff w:val="nothing"/>
      <w:lvlText w:val="（%1）"/>
      <w:lvlJc w:val="left"/>
      <w:rPr>
        <w:rFonts w:hint="eastAsia"/>
      </w:rPr>
    </w:lvl>
  </w:abstractNum>
  <w:abstractNum w:abstractNumId="3">
    <w:nsid w:val="6B241B11"/>
    <w:multiLevelType w:val="multilevel"/>
    <w:tmpl w:val="6B241B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TI0ZTNiNTM2ZDE5OTEzYjAxYTk2MjgwMGUwYzMifQ=="/>
  </w:docVars>
  <w:rsids>
    <w:rsidRoot w:val="00405D91"/>
    <w:rsid w:val="00002C7F"/>
    <w:rsid w:val="00020DD9"/>
    <w:rsid w:val="00021B9A"/>
    <w:rsid w:val="00031B10"/>
    <w:rsid w:val="00034B81"/>
    <w:rsid w:val="00036978"/>
    <w:rsid w:val="000370AE"/>
    <w:rsid w:val="00043495"/>
    <w:rsid w:val="00050E62"/>
    <w:rsid w:val="00051399"/>
    <w:rsid w:val="00052D6A"/>
    <w:rsid w:val="00062F6A"/>
    <w:rsid w:val="0006373D"/>
    <w:rsid w:val="000643A7"/>
    <w:rsid w:val="00076D08"/>
    <w:rsid w:val="00082FA0"/>
    <w:rsid w:val="00095DA0"/>
    <w:rsid w:val="000B14A1"/>
    <w:rsid w:val="000C2178"/>
    <w:rsid w:val="000C5BE1"/>
    <w:rsid w:val="000D2B49"/>
    <w:rsid w:val="000D725E"/>
    <w:rsid w:val="000E4B93"/>
    <w:rsid w:val="000E60F4"/>
    <w:rsid w:val="000E6AF2"/>
    <w:rsid w:val="000F3C4A"/>
    <w:rsid w:val="001006E4"/>
    <w:rsid w:val="00102025"/>
    <w:rsid w:val="00102818"/>
    <w:rsid w:val="0010575E"/>
    <w:rsid w:val="00110C47"/>
    <w:rsid w:val="00111DA3"/>
    <w:rsid w:val="00115677"/>
    <w:rsid w:val="00121892"/>
    <w:rsid w:val="00126B16"/>
    <w:rsid w:val="00142701"/>
    <w:rsid w:val="00156000"/>
    <w:rsid w:val="00156AB9"/>
    <w:rsid w:val="00162A5B"/>
    <w:rsid w:val="001721D4"/>
    <w:rsid w:val="0017499C"/>
    <w:rsid w:val="00185EFB"/>
    <w:rsid w:val="00194F13"/>
    <w:rsid w:val="001A17F0"/>
    <w:rsid w:val="001A4022"/>
    <w:rsid w:val="001B17F1"/>
    <w:rsid w:val="001B3812"/>
    <w:rsid w:val="001C24C3"/>
    <w:rsid w:val="001C5079"/>
    <w:rsid w:val="001D4DF7"/>
    <w:rsid w:val="001D6BFE"/>
    <w:rsid w:val="001E3311"/>
    <w:rsid w:val="001F1C3E"/>
    <w:rsid w:val="001F264B"/>
    <w:rsid w:val="00203D54"/>
    <w:rsid w:val="00204BCD"/>
    <w:rsid w:val="00206B20"/>
    <w:rsid w:val="00214159"/>
    <w:rsid w:val="00215D88"/>
    <w:rsid w:val="0022098C"/>
    <w:rsid w:val="00225759"/>
    <w:rsid w:val="00225CED"/>
    <w:rsid w:val="0023013B"/>
    <w:rsid w:val="0023023D"/>
    <w:rsid w:val="00231BB3"/>
    <w:rsid w:val="00235BEB"/>
    <w:rsid w:val="00241B87"/>
    <w:rsid w:val="002442D2"/>
    <w:rsid w:val="0025263D"/>
    <w:rsid w:val="002575F5"/>
    <w:rsid w:val="00264A3C"/>
    <w:rsid w:val="0027461C"/>
    <w:rsid w:val="002818CE"/>
    <w:rsid w:val="00283B48"/>
    <w:rsid w:val="0028553E"/>
    <w:rsid w:val="002874CC"/>
    <w:rsid w:val="00296479"/>
    <w:rsid w:val="002A276D"/>
    <w:rsid w:val="002B0A35"/>
    <w:rsid w:val="002B1597"/>
    <w:rsid w:val="002C0C31"/>
    <w:rsid w:val="002C0CA0"/>
    <w:rsid w:val="002C1976"/>
    <w:rsid w:val="002C267B"/>
    <w:rsid w:val="002E2201"/>
    <w:rsid w:val="002E296F"/>
    <w:rsid w:val="002E7294"/>
    <w:rsid w:val="00300D78"/>
    <w:rsid w:val="00311376"/>
    <w:rsid w:val="003172F0"/>
    <w:rsid w:val="00320DE5"/>
    <w:rsid w:val="00323DB3"/>
    <w:rsid w:val="00333811"/>
    <w:rsid w:val="00350D97"/>
    <w:rsid w:val="0036157C"/>
    <w:rsid w:val="00372F68"/>
    <w:rsid w:val="00377852"/>
    <w:rsid w:val="0038594E"/>
    <w:rsid w:val="00393FA1"/>
    <w:rsid w:val="0039477D"/>
    <w:rsid w:val="003A4C36"/>
    <w:rsid w:val="003A5B3F"/>
    <w:rsid w:val="003B243B"/>
    <w:rsid w:val="003B721A"/>
    <w:rsid w:val="003C3D62"/>
    <w:rsid w:val="003D385E"/>
    <w:rsid w:val="003E28B1"/>
    <w:rsid w:val="003E2E73"/>
    <w:rsid w:val="003E6199"/>
    <w:rsid w:val="003F14AA"/>
    <w:rsid w:val="00401B31"/>
    <w:rsid w:val="00405D91"/>
    <w:rsid w:val="00406AF9"/>
    <w:rsid w:val="0040793D"/>
    <w:rsid w:val="00410E66"/>
    <w:rsid w:val="00422DEB"/>
    <w:rsid w:val="00426E1F"/>
    <w:rsid w:val="00434D49"/>
    <w:rsid w:val="00435C9E"/>
    <w:rsid w:val="00441710"/>
    <w:rsid w:val="00444246"/>
    <w:rsid w:val="00445EBA"/>
    <w:rsid w:val="00450898"/>
    <w:rsid w:val="004643AD"/>
    <w:rsid w:val="00465EA1"/>
    <w:rsid w:val="00467BE9"/>
    <w:rsid w:val="0048286F"/>
    <w:rsid w:val="00487132"/>
    <w:rsid w:val="004A5E56"/>
    <w:rsid w:val="004A7858"/>
    <w:rsid w:val="004A7A99"/>
    <w:rsid w:val="004B6C67"/>
    <w:rsid w:val="004B6C8C"/>
    <w:rsid w:val="004B7683"/>
    <w:rsid w:val="004B7740"/>
    <w:rsid w:val="004B7ACF"/>
    <w:rsid w:val="004E0FB6"/>
    <w:rsid w:val="004E2DB3"/>
    <w:rsid w:val="004E7001"/>
    <w:rsid w:val="004E7ECA"/>
    <w:rsid w:val="004F07C8"/>
    <w:rsid w:val="004F2F19"/>
    <w:rsid w:val="005012A9"/>
    <w:rsid w:val="0050160B"/>
    <w:rsid w:val="00514E37"/>
    <w:rsid w:val="00530B4A"/>
    <w:rsid w:val="005406AF"/>
    <w:rsid w:val="00542276"/>
    <w:rsid w:val="00557B5B"/>
    <w:rsid w:val="00582BA6"/>
    <w:rsid w:val="00584E4D"/>
    <w:rsid w:val="00596892"/>
    <w:rsid w:val="005A59C3"/>
    <w:rsid w:val="005B4C06"/>
    <w:rsid w:val="005C1DE4"/>
    <w:rsid w:val="005C3D0C"/>
    <w:rsid w:val="005D0DEB"/>
    <w:rsid w:val="005D316B"/>
    <w:rsid w:val="005D7BA8"/>
    <w:rsid w:val="005E6631"/>
    <w:rsid w:val="006063BC"/>
    <w:rsid w:val="00606564"/>
    <w:rsid w:val="0062313F"/>
    <w:rsid w:val="00633A09"/>
    <w:rsid w:val="00646643"/>
    <w:rsid w:val="006511A8"/>
    <w:rsid w:val="00655D36"/>
    <w:rsid w:val="006621E5"/>
    <w:rsid w:val="0066293F"/>
    <w:rsid w:val="00671745"/>
    <w:rsid w:val="00684E79"/>
    <w:rsid w:val="00686268"/>
    <w:rsid w:val="00690AC7"/>
    <w:rsid w:val="006914C2"/>
    <w:rsid w:val="00691A7B"/>
    <w:rsid w:val="00693B93"/>
    <w:rsid w:val="006B3C13"/>
    <w:rsid w:val="006B62D4"/>
    <w:rsid w:val="006D0B5C"/>
    <w:rsid w:val="006E1F2C"/>
    <w:rsid w:val="006E6115"/>
    <w:rsid w:val="006E7656"/>
    <w:rsid w:val="006F27B8"/>
    <w:rsid w:val="006F30EC"/>
    <w:rsid w:val="006F737C"/>
    <w:rsid w:val="006F7F7D"/>
    <w:rsid w:val="00705B75"/>
    <w:rsid w:val="00706113"/>
    <w:rsid w:val="00711AFE"/>
    <w:rsid w:val="00714648"/>
    <w:rsid w:val="007227A5"/>
    <w:rsid w:val="007246C1"/>
    <w:rsid w:val="00726828"/>
    <w:rsid w:val="00744105"/>
    <w:rsid w:val="00747737"/>
    <w:rsid w:val="007576E2"/>
    <w:rsid w:val="0076112B"/>
    <w:rsid w:val="00773B8B"/>
    <w:rsid w:val="007806C7"/>
    <w:rsid w:val="00780D23"/>
    <w:rsid w:val="0078338F"/>
    <w:rsid w:val="007858B1"/>
    <w:rsid w:val="00786008"/>
    <w:rsid w:val="0079296B"/>
    <w:rsid w:val="00794BD2"/>
    <w:rsid w:val="007A0B7A"/>
    <w:rsid w:val="007A25C2"/>
    <w:rsid w:val="007B4372"/>
    <w:rsid w:val="007B7D20"/>
    <w:rsid w:val="007C1855"/>
    <w:rsid w:val="007C56C3"/>
    <w:rsid w:val="007D4EB4"/>
    <w:rsid w:val="007E67AE"/>
    <w:rsid w:val="007F07C1"/>
    <w:rsid w:val="007F4B07"/>
    <w:rsid w:val="007F5D88"/>
    <w:rsid w:val="007F7705"/>
    <w:rsid w:val="008058EF"/>
    <w:rsid w:val="008114F9"/>
    <w:rsid w:val="0081199F"/>
    <w:rsid w:val="00815B72"/>
    <w:rsid w:val="00817E03"/>
    <w:rsid w:val="00822F0F"/>
    <w:rsid w:val="00823F9A"/>
    <w:rsid w:val="008245D4"/>
    <w:rsid w:val="008245DE"/>
    <w:rsid w:val="00830D6E"/>
    <w:rsid w:val="00830DD2"/>
    <w:rsid w:val="00834286"/>
    <w:rsid w:val="00835A18"/>
    <w:rsid w:val="008421D1"/>
    <w:rsid w:val="008441D9"/>
    <w:rsid w:val="00846531"/>
    <w:rsid w:val="00853589"/>
    <w:rsid w:val="00863DC9"/>
    <w:rsid w:val="0086769A"/>
    <w:rsid w:val="00873300"/>
    <w:rsid w:val="0087586C"/>
    <w:rsid w:val="00875935"/>
    <w:rsid w:val="00880FEC"/>
    <w:rsid w:val="0089062C"/>
    <w:rsid w:val="008A1B9F"/>
    <w:rsid w:val="008A7979"/>
    <w:rsid w:val="008B6D5B"/>
    <w:rsid w:val="008C262A"/>
    <w:rsid w:val="008C33EE"/>
    <w:rsid w:val="008E00A6"/>
    <w:rsid w:val="008E09C9"/>
    <w:rsid w:val="008E38D0"/>
    <w:rsid w:val="008E4199"/>
    <w:rsid w:val="008E5085"/>
    <w:rsid w:val="008F1468"/>
    <w:rsid w:val="009004A9"/>
    <w:rsid w:val="00901EA7"/>
    <w:rsid w:val="009133E2"/>
    <w:rsid w:val="009140BB"/>
    <w:rsid w:val="00915607"/>
    <w:rsid w:val="0092313A"/>
    <w:rsid w:val="00924E99"/>
    <w:rsid w:val="009375C7"/>
    <w:rsid w:val="0094224C"/>
    <w:rsid w:val="00973816"/>
    <w:rsid w:val="009739AA"/>
    <w:rsid w:val="009742D0"/>
    <w:rsid w:val="00987576"/>
    <w:rsid w:val="00987B8E"/>
    <w:rsid w:val="00990F08"/>
    <w:rsid w:val="009A0A2E"/>
    <w:rsid w:val="009A1FCF"/>
    <w:rsid w:val="009A2D7D"/>
    <w:rsid w:val="009A635C"/>
    <w:rsid w:val="009B1665"/>
    <w:rsid w:val="009B3877"/>
    <w:rsid w:val="009B4887"/>
    <w:rsid w:val="009B5D9D"/>
    <w:rsid w:val="009B7556"/>
    <w:rsid w:val="009B7643"/>
    <w:rsid w:val="009C5DD1"/>
    <w:rsid w:val="009C6323"/>
    <w:rsid w:val="009D7AAF"/>
    <w:rsid w:val="009E11EC"/>
    <w:rsid w:val="009F2CB0"/>
    <w:rsid w:val="009F3B9B"/>
    <w:rsid w:val="00A02B91"/>
    <w:rsid w:val="00A11739"/>
    <w:rsid w:val="00A13313"/>
    <w:rsid w:val="00A15BA4"/>
    <w:rsid w:val="00A27111"/>
    <w:rsid w:val="00A30CDF"/>
    <w:rsid w:val="00A366A5"/>
    <w:rsid w:val="00A4367C"/>
    <w:rsid w:val="00A46900"/>
    <w:rsid w:val="00A515D7"/>
    <w:rsid w:val="00A77E16"/>
    <w:rsid w:val="00A92F26"/>
    <w:rsid w:val="00AA5E72"/>
    <w:rsid w:val="00AB022D"/>
    <w:rsid w:val="00AB3492"/>
    <w:rsid w:val="00AC46D3"/>
    <w:rsid w:val="00AD3124"/>
    <w:rsid w:val="00AD4CA1"/>
    <w:rsid w:val="00AE2123"/>
    <w:rsid w:val="00AE212F"/>
    <w:rsid w:val="00AE5FAA"/>
    <w:rsid w:val="00AE6A68"/>
    <w:rsid w:val="00AF5AD0"/>
    <w:rsid w:val="00B1038F"/>
    <w:rsid w:val="00B14CB2"/>
    <w:rsid w:val="00B20E5B"/>
    <w:rsid w:val="00B21932"/>
    <w:rsid w:val="00B25209"/>
    <w:rsid w:val="00B26AE9"/>
    <w:rsid w:val="00B46698"/>
    <w:rsid w:val="00B46754"/>
    <w:rsid w:val="00B4770A"/>
    <w:rsid w:val="00B528AD"/>
    <w:rsid w:val="00B55954"/>
    <w:rsid w:val="00B560BA"/>
    <w:rsid w:val="00B6069E"/>
    <w:rsid w:val="00B60E23"/>
    <w:rsid w:val="00B615DF"/>
    <w:rsid w:val="00B7750E"/>
    <w:rsid w:val="00B8339B"/>
    <w:rsid w:val="00B847D8"/>
    <w:rsid w:val="00B9419B"/>
    <w:rsid w:val="00BA0B0D"/>
    <w:rsid w:val="00BA415D"/>
    <w:rsid w:val="00BA569B"/>
    <w:rsid w:val="00BB12D3"/>
    <w:rsid w:val="00BB5146"/>
    <w:rsid w:val="00BB57ED"/>
    <w:rsid w:val="00BC0288"/>
    <w:rsid w:val="00BC1422"/>
    <w:rsid w:val="00BC773D"/>
    <w:rsid w:val="00BD30A6"/>
    <w:rsid w:val="00BF1823"/>
    <w:rsid w:val="00BF4EC5"/>
    <w:rsid w:val="00C0527A"/>
    <w:rsid w:val="00C076EB"/>
    <w:rsid w:val="00C141CB"/>
    <w:rsid w:val="00C21EEC"/>
    <w:rsid w:val="00C3426F"/>
    <w:rsid w:val="00C34A0B"/>
    <w:rsid w:val="00C36BFC"/>
    <w:rsid w:val="00C37BDD"/>
    <w:rsid w:val="00C45F6C"/>
    <w:rsid w:val="00C466B1"/>
    <w:rsid w:val="00C553A7"/>
    <w:rsid w:val="00C570D7"/>
    <w:rsid w:val="00C618EE"/>
    <w:rsid w:val="00C7139F"/>
    <w:rsid w:val="00C7375C"/>
    <w:rsid w:val="00C83034"/>
    <w:rsid w:val="00C83F36"/>
    <w:rsid w:val="00C85DB4"/>
    <w:rsid w:val="00CA5217"/>
    <w:rsid w:val="00CC2204"/>
    <w:rsid w:val="00CC3BAB"/>
    <w:rsid w:val="00CC40A6"/>
    <w:rsid w:val="00CE4011"/>
    <w:rsid w:val="00CE67B8"/>
    <w:rsid w:val="00CE6C1E"/>
    <w:rsid w:val="00CF5BD2"/>
    <w:rsid w:val="00CF7298"/>
    <w:rsid w:val="00D14AED"/>
    <w:rsid w:val="00D25EF5"/>
    <w:rsid w:val="00D26DED"/>
    <w:rsid w:val="00D61599"/>
    <w:rsid w:val="00D66B4E"/>
    <w:rsid w:val="00D7070D"/>
    <w:rsid w:val="00D74FED"/>
    <w:rsid w:val="00D7717C"/>
    <w:rsid w:val="00D87D11"/>
    <w:rsid w:val="00D90110"/>
    <w:rsid w:val="00D94257"/>
    <w:rsid w:val="00D946D3"/>
    <w:rsid w:val="00D965A2"/>
    <w:rsid w:val="00DA102D"/>
    <w:rsid w:val="00DA1C5A"/>
    <w:rsid w:val="00DA6D06"/>
    <w:rsid w:val="00DA7E8F"/>
    <w:rsid w:val="00DC102B"/>
    <w:rsid w:val="00DC1D4D"/>
    <w:rsid w:val="00DC2986"/>
    <w:rsid w:val="00DC418F"/>
    <w:rsid w:val="00DD481D"/>
    <w:rsid w:val="00DE5DC4"/>
    <w:rsid w:val="00DF30ED"/>
    <w:rsid w:val="00E025D9"/>
    <w:rsid w:val="00E10FE7"/>
    <w:rsid w:val="00E14229"/>
    <w:rsid w:val="00E236ED"/>
    <w:rsid w:val="00E302E4"/>
    <w:rsid w:val="00E30D1A"/>
    <w:rsid w:val="00E54F7D"/>
    <w:rsid w:val="00E70E38"/>
    <w:rsid w:val="00E7145A"/>
    <w:rsid w:val="00E7291C"/>
    <w:rsid w:val="00E758E1"/>
    <w:rsid w:val="00E8325D"/>
    <w:rsid w:val="00E86674"/>
    <w:rsid w:val="00EA4481"/>
    <w:rsid w:val="00EA5316"/>
    <w:rsid w:val="00EB147F"/>
    <w:rsid w:val="00EC1179"/>
    <w:rsid w:val="00ED1646"/>
    <w:rsid w:val="00ED47A1"/>
    <w:rsid w:val="00ED4A98"/>
    <w:rsid w:val="00ED70B6"/>
    <w:rsid w:val="00EE061E"/>
    <w:rsid w:val="00EE3370"/>
    <w:rsid w:val="00EF13A5"/>
    <w:rsid w:val="00F06220"/>
    <w:rsid w:val="00F110CE"/>
    <w:rsid w:val="00F13DC1"/>
    <w:rsid w:val="00F15A58"/>
    <w:rsid w:val="00F2051A"/>
    <w:rsid w:val="00F24C54"/>
    <w:rsid w:val="00F317AF"/>
    <w:rsid w:val="00F3188B"/>
    <w:rsid w:val="00F328B8"/>
    <w:rsid w:val="00F41190"/>
    <w:rsid w:val="00F61539"/>
    <w:rsid w:val="00F61A0C"/>
    <w:rsid w:val="00F64F58"/>
    <w:rsid w:val="00F70A7C"/>
    <w:rsid w:val="00F7445C"/>
    <w:rsid w:val="00F80D25"/>
    <w:rsid w:val="00F80F13"/>
    <w:rsid w:val="00F851B9"/>
    <w:rsid w:val="00F90891"/>
    <w:rsid w:val="00F908F7"/>
    <w:rsid w:val="00F93A50"/>
    <w:rsid w:val="00FA28B0"/>
    <w:rsid w:val="00FA76DE"/>
    <w:rsid w:val="00FA7B4C"/>
    <w:rsid w:val="00FB21DE"/>
    <w:rsid w:val="00FB328C"/>
    <w:rsid w:val="00FB48E1"/>
    <w:rsid w:val="00FC21B2"/>
    <w:rsid w:val="00FC48E4"/>
    <w:rsid w:val="00FC73AE"/>
    <w:rsid w:val="00FC7589"/>
    <w:rsid w:val="00FD267E"/>
    <w:rsid w:val="00FD536B"/>
    <w:rsid w:val="00FD6A49"/>
    <w:rsid w:val="00FE0BCA"/>
    <w:rsid w:val="00FE23C2"/>
    <w:rsid w:val="00FE2D42"/>
    <w:rsid w:val="00FE4266"/>
    <w:rsid w:val="00FE520C"/>
    <w:rsid w:val="00FE6F0C"/>
    <w:rsid w:val="00FE7362"/>
    <w:rsid w:val="00FE7863"/>
    <w:rsid w:val="019D73AC"/>
    <w:rsid w:val="03956F07"/>
    <w:rsid w:val="03B717D0"/>
    <w:rsid w:val="04011EEC"/>
    <w:rsid w:val="04784101"/>
    <w:rsid w:val="0688610D"/>
    <w:rsid w:val="06D532B3"/>
    <w:rsid w:val="070C4AE4"/>
    <w:rsid w:val="07180607"/>
    <w:rsid w:val="07AB3BF0"/>
    <w:rsid w:val="07BC1447"/>
    <w:rsid w:val="08B42799"/>
    <w:rsid w:val="09587B91"/>
    <w:rsid w:val="09E813E1"/>
    <w:rsid w:val="0A092DF0"/>
    <w:rsid w:val="0A7103DC"/>
    <w:rsid w:val="0EC95C85"/>
    <w:rsid w:val="0F1B37DB"/>
    <w:rsid w:val="11B5288E"/>
    <w:rsid w:val="11FA43A7"/>
    <w:rsid w:val="12340711"/>
    <w:rsid w:val="140C67E0"/>
    <w:rsid w:val="15C53567"/>
    <w:rsid w:val="167903CB"/>
    <w:rsid w:val="17FD6111"/>
    <w:rsid w:val="18625F4B"/>
    <w:rsid w:val="197E0B06"/>
    <w:rsid w:val="1B151F1D"/>
    <w:rsid w:val="1D160EE9"/>
    <w:rsid w:val="1DD62213"/>
    <w:rsid w:val="1E116E6F"/>
    <w:rsid w:val="1EDA2EBE"/>
    <w:rsid w:val="1F5E41C7"/>
    <w:rsid w:val="201862FD"/>
    <w:rsid w:val="215C7FC4"/>
    <w:rsid w:val="21F174FA"/>
    <w:rsid w:val="25B2469F"/>
    <w:rsid w:val="26245C21"/>
    <w:rsid w:val="267C3185"/>
    <w:rsid w:val="280A40CC"/>
    <w:rsid w:val="282F5A68"/>
    <w:rsid w:val="28673533"/>
    <w:rsid w:val="292D535C"/>
    <w:rsid w:val="29F16843"/>
    <w:rsid w:val="2A841EDB"/>
    <w:rsid w:val="2BCF6D3A"/>
    <w:rsid w:val="2C20554E"/>
    <w:rsid w:val="2E87322D"/>
    <w:rsid w:val="2FCB7306"/>
    <w:rsid w:val="2FE34710"/>
    <w:rsid w:val="2FEF290A"/>
    <w:rsid w:val="30412319"/>
    <w:rsid w:val="310D6275"/>
    <w:rsid w:val="3234247B"/>
    <w:rsid w:val="335A4E71"/>
    <w:rsid w:val="34821D18"/>
    <w:rsid w:val="34D76ADF"/>
    <w:rsid w:val="35943E4B"/>
    <w:rsid w:val="38156F95"/>
    <w:rsid w:val="381C5814"/>
    <w:rsid w:val="39D8545C"/>
    <w:rsid w:val="3A312F6A"/>
    <w:rsid w:val="3A6D5D04"/>
    <w:rsid w:val="3C74072E"/>
    <w:rsid w:val="3CE74D16"/>
    <w:rsid w:val="3D0A70D3"/>
    <w:rsid w:val="3DEE2762"/>
    <w:rsid w:val="3EFF6ADD"/>
    <w:rsid w:val="40115358"/>
    <w:rsid w:val="405F34A4"/>
    <w:rsid w:val="409018AF"/>
    <w:rsid w:val="40972485"/>
    <w:rsid w:val="409D71C1"/>
    <w:rsid w:val="42AE0712"/>
    <w:rsid w:val="438F45EC"/>
    <w:rsid w:val="44906252"/>
    <w:rsid w:val="452C56B4"/>
    <w:rsid w:val="45766E11"/>
    <w:rsid w:val="45CD3C91"/>
    <w:rsid w:val="461542CB"/>
    <w:rsid w:val="46E659AF"/>
    <w:rsid w:val="47914ECD"/>
    <w:rsid w:val="4A3C3350"/>
    <w:rsid w:val="4A4C6847"/>
    <w:rsid w:val="4A6808E4"/>
    <w:rsid w:val="4AC43B3F"/>
    <w:rsid w:val="4BD46D91"/>
    <w:rsid w:val="4D394024"/>
    <w:rsid w:val="4DE177A1"/>
    <w:rsid w:val="4E28581D"/>
    <w:rsid w:val="50D8625D"/>
    <w:rsid w:val="52E32CA8"/>
    <w:rsid w:val="540461D4"/>
    <w:rsid w:val="575C3A71"/>
    <w:rsid w:val="58483C18"/>
    <w:rsid w:val="589451CA"/>
    <w:rsid w:val="58B05A84"/>
    <w:rsid w:val="59F10D3C"/>
    <w:rsid w:val="5A3770D0"/>
    <w:rsid w:val="5ADC3213"/>
    <w:rsid w:val="5CF97AF0"/>
    <w:rsid w:val="5E597BCC"/>
    <w:rsid w:val="5EC7446D"/>
    <w:rsid w:val="5FBE1B3D"/>
    <w:rsid w:val="600E74FD"/>
    <w:rsid w:val="607F798B"/>
    <w:rsid w:val="64533ACC"/>
    <w:rsid w:val="64795F17"/>
    <w:rsid w:val="67C60A75"/>
    <w:rsid w:val="67CF1C3F"/>
    <w:rsid w:val="6801424B"/>
    <w:rsid w:val="692C74FB"/>
    <w:rsid w:val="6B5F4D0F"/>
    <w:rsid w:val="6BFB4A49"/>
    <w:rsid w:val="6C514E57"/>
    <w:rsid w:val="6CCC260F"/>
    <w:rsid w:val="6D294860"/>
    <w:rsid w:val="6DA34ED6"/>
    <w:rsid w:val="6E8045D3"/>
    <w:rsid w:val="6EC82AFB"/>
    <w:rsid w:val="6F676490"/>
    <w:rsid w:val="70B14E49"/>
    <w:rsid w:val="70E05B9C"/>
    <w:rsid w:val="71017ADB"/>
    <w:rsid w:val="7297141A"/>
    <w:rsid w:val="73704A24"/>
    <w:rsid w:val="744D4DE6"/>
    <w:rsid w:val="755C3D97"/>
    <w:rsid w:val="761C50DC"/>
    <w:rsid w:val="76AA05BF"/>
    <w:rsid w:val="77113697"/>
    <w:rsid w:val="797410CD"/>
    <w:rsid w:val="7B02374E"/>
    <w:rsid w:val="7CCC7300"/>
    <w:rsid w:val="7D05105E"/>
    <w:rsid w:val="7F18419E"/>
    <w:rsid w:val="7F5D4A77"/>
    <w:rsid w:val="7FF2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5"/>
    <w:semiHidden/>
    <w:unhideWhenUsed/>
    <w:qFormat/>
    <w:uiPriority w:val="99"/>
    <w:pPr>
      <w:ind w:left="100" w:leftChars="2500"/>
    </w:pPr>
  </w:style>
  <w:style w:type="paragraph" w:styleId="4">
    <w:name w:val="Body Text Indent 2"/>
    <w:basedOn w:val="1"/>
    <w:link w:val="18"/>
    <w:qFormat/>
    <w:uiPriority w:val="0"/>
    <w:pPr>
      <w:ind w:firstLine="420"/>
    </w:pPr>
    <w:rPr>
      <w:rFonts w:ascii="Times New Roman" w:hAnsi="Times New Roman"/>
      <w:sz w:val="21"/>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rPr>
      <w:rFonts w:ascii="Times New Roman" w:hAnsi="Times New Roman"/>
      <w:sz w:val="21"/>
      <w:szCs w:val="24"/>
    </w:rPr>
  </w:style>
  <w:style w:type="character" w:customStyle="1" w:styleId="16">
    <w:name w:val="页眉 Char"/>
    <w:basedOn w:val="11"/>
    <w:link w:val="7"/>
    <w:qFormat/>
    <w:uiPriority w:val="0"/>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正文文本缩进 2 Char"/>
    <w:basedOn w:val="11"/>
    <w:link w:val="4"/>
    <w:qFormat/>
    <w:uiPriority w:val="0"/>
    <w:rPr>
      <w:rFonts w:ascii="Times New Roman" w:hAnsi="Times New Roman" w:eastAsia="宋体" w:cs="Times New Roman"/>
      <w:szCs w:val="20"/>
    </w:rPr>
  </w:style>
  <w:style w:type="character" w:customStyle="1" w:styleId="19">
    <w:name w:val="apple-converted-space"/>
    <w:basedOn w:val="11"/>
    <w:qFormat/>
    <w:uiPriority w:val="0"/>
  </w:style>
  <w:style w:type="paragraph" w:customStyle="1" w:styleId="20">
    <w:name w:val="_Style 7"/>
    <w:basedOn w:val="1"/>
    <w:qFormat/>
    <w:uiPriority w:val="0"/>
    <w:pPr>
      <w:widowControl/>
      <w:spacing w:after="160" w:line="240" w:lineRule="exact"/>
      <w:jc w:val="left"/>
    </w:pPr>
    <w:rPr>
      <w:rFonts w:ascii="Times New Roman" w:hAnsi="Times New Roman"/>
      <w:sz w:val="20"/>
      <w:szCs w:val="24"/>
    </w:rPr>
  </w:style>
  <w:style w:type="character" w:customStyle="1" w:styleId="21">
    <w:name w:val="批注框文本 Char"/>
    <w:basedOn w:val="11"/>
    <w:link w:val="5"/>
    <w:semiHidden/>
    <w:qFormat/>
    <w:uiPriority w:val="99"/>
    <w:rPr>
      <w:rFonts w:ascii="Calibri" w:hAnsi="Calibri" w:eastAsia="宋体" w:cs="Times New Roman"/>
      <w:sz w:val="18"/>
      <w:szCs w:val="18"/>
    </w:rPr>
  </w:style>
  <w:style w:type="character" w:customStyle="1" w:styleId="22">
    <w:name w:val="批注文字 Char"/>
    <w:basedOn w:val="11"/>
    <w:link w:val="2"/>
    <w:semiHidden/>
    <w:qFormat/>
    <w:uiPriority w:val="99"/>
    <w:rPr>
      <w:rFonts w:ascii="Calibri" w:hAnsi="Calibri" w:eastAsia="宋体" w:cs="Times New Roman"/>
      <w:sz w:val="28"/>
    </w:rPr>
  </w:style>
  <w:style w:type="character" w:customStyle="1" w:styleId="23">
    <w:name w:val="批注主题 Char"/>
    <w:basedOn w:val="22"/>
    <w:link w:val="8"/>
    <w:semiHidden/>
    <w:qFormat/>
    <w:uiPriority w:val="99"/>
    <w:rPr>
      <w:rFonts w:ascii="Calibri" w:hAnsi="Calibri" w:eastAsia="宋体" w:cs="Times New Roman"/>
      <w:b/>
      <w:bCs/>
      <w:sz w:val="28"/>
    </w:rPr>
  </w:style>
  <w:style w:type="paragraph" w:customStyle="1" w:styleId="24">
    <w:name w:val="Revision"/>
    <w:hidden/>
    <w:semiHidden/>
    <w:qFormat/>
    <w:uiPriority w:val="99"/>
    <w:rPr>
      <w:rFonts w:ascii="Calibri" w:hAnsi="Calibri" w:eastAsia="宋体" w:cs="Times New Roman"/>
      <w:kern w:val="2"/>
      <w:sz w:val="28"/>
      <w:szCs w:val="22"/>
      <w:lang w:val="en-US" w:eastAsia="zh-CN" w:bidi="ar-SA"/>
    </w:rPr>
  </w:style>
  <w:style w:type="character" w:customStyle="1" w:styleId="25">
    <w:name w:val="日期 Char"/>
    <w:basedOn w:val="11"/>
    <w:link w:val="3"/>
    <w:semiHidden/>
    <w:qFormat/>
    <w:uiPriority w:val="99"/>
    <w:rPr>
      <w:rFonts w:ascii="Calibri" w:hAnsi="Calibri"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9199</Words>
  <Characters>12749</Characters>
  <Lines>43</Lines>
  <Paragraphs>12</Paragraphs>
  <TotalTime>4</TotalTime>
  <ScaleCrop>false</ScaleCrop>
  <LinksUpToDate>false</LinksUpToDate>
  <CharactersWithSpaces>13195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2021-06-03T01:17:00Z</dcterms:created>
  <dc:creator>pokjf</dc:creator>
  <cp:lastModifiedBy>Liyan</cp:lastModifiedBy>
  <cp:lastPrinted>2021-06-03T01:08:00Z</cp:lastPrinted>
  <dcterms:modified xsi:type="dcterms:W3CDTF">2023-09-04T03:23:28Z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D6633EE66F7F42BD8D45E39480AA6140</vt:lpwstr>
  </property>
</Properties>
</file>